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61E4C" w14:textId="30D3B593" w:rsidR="000F5F96" w:rsidRPr="00D46C0C" w:rsidRDefault="3F5B3E63" w:rsidP="006E0E74">
      <w:pPr>
        <w:rPr>
          <w:rFonts w:cs="Arial"/>
          <w:sz w:val="22"/>
          <w:szCs w:val="22"/>
        </w:rPr>
      </w:pPr>
      <w:r w:rsidRPr="6CB7C9FE">
        <w:rPr>
          <w:rFonts w:cs="Arial"/>
          <w:sz w:val="22"/>
          <w:szCs w:val="22"/>
        </w:rPr>
        <w:t xml:space="preserve"> </w:t>
      </w:r>
    </w:p>
    <w:p w14:paraId="03824DBB" w14:textId="77777777" w:rsidR="004B5360" w:rsidRPr="00D02516" w:rsidRDefault="004B5360" w:rsidP="004B5360">
      <w:pPr>
        <w:shd w:val="clear" w:color="auto" w:fill="000080"/>
        <w:spacing w:before="120"/>
        <w:jc w:val="center"/>
        <w:rPr>
          <w:rFonts w:ascii="Marianne" w:eastAsia="SimSun" w:hAnsi="Marianne" w:cs="Arial"/>
          <w:b/>
          <w:lang w:eastAsia="zh-CN"/>
        </w:rPr>
      </w:pPr>
    </w:p>
    <w:p w14:paraId="38ECBCD3" w14:textId="77777777" w:rsidR="004B5360" w:rsidRDefault="004B5360" w:rsidP="004B5360">
      <w:pPr>
        <w:shd w:val="clear" w:color="auto" w:fill="000080"/>
        <w:spacing w:after="0"/>
        <w:jc w:val="center"/>
        <w:rPr>
          <w:rFonts w:ascii="Marianne" w:eastAsia="SimSun" w:hAnsi="Marianne" w:cs="Arial"/>
          <w:b/>
          <w:caps/>
          <w:sz w:val="24"/>
          <w:lang w:eastAsia="zh-CN"/>
        </w:rPr>
      </w:pPr>
      <w:r w:rsidRPr="00D02516">
        <w:rPr>
          <w:rFonts w:ascii="Marianne" w:eastAsia="SimSun" w:hAnsi="Marianne" w:cs="Arial"/>
          <w:b/>
          <w:caps/>
          <w:sz w:val="24"/>
          <w:lang w:eastAsia="zh-CN"/>
        </w:rPr>
        <w:t xml:space="preserve">Marché de prestations </w:t>
      </w:r>
      <w:r>
        <w:rPr>
          <w:rFonts w:ascii="Marianne" w:eastAsia="SimSun" w:hAnsi="Marianne" w:cs="Arial"/>
          <w:b/>
          <w:caps/>
          <w:sz w:val="24"/>
          <w:lang w:eastAsia="zh-CN"/>
        </w:rPr>
        <w:t>D’EXPLOITATION ET DE MAINTENANCE</w:t>
      </w:r>
    </w:p>
    <w:p w14:paraId="6D14C5D6" w14:textId="77777777" w:rsidR="004B5360" w:rsidRPr="00D02516" w:rsidRDefault="004B5360" w:rsidP="004B5360">
      <w:pPr>
        <w:shd w:val="clear" w:color="auto" w:fill="000080"/>
        <w:spacing w:after="0"/>
        <w:jc w:val="center"/>
        <w:rPr>
          <w:rFonts w:ascii="Marianne" w:eastAsia="SimSun" w:hAnsi="Marianne" w:cs="Arial"/>
          <w:b/>
          <w:caps/>
          <w:sz w:val="24"/>
          <w:lang w:eastAsia="zh-CN"/>
        </w:rPr>
      </w:pPr>
      <w:r>
        <w:rPr>
          <w:rFonts w:ascii="Marianne" w:eastAsia="SimSun" w:hAnsi="Marianne" w:cs="Arial"/>
          <w:b/>
          <w:caps/>
          <w:sz w:val="24"/>
          <w:lang w:eastAsia="zh-CN"/>
        </w:rPr>
        <w:t xml:space="preserve"> MULTI TECHNIQUE</w:t>
      </w:r>
      <w:r w:rsidRPr="00D02516">
        <w:rPr>
          <w:rFonts w:ascii="Marianne" w:eastAsia="SimSun" w:hAnsi="Marianne" w:cs="Arial"/>
          <w:b/>
          <w:caps/>
          <w:sz w:val="24"/>
          <w:lang w:eastAsia="zh-CN"/>
        </w:rPr>
        <w:t xml:space="preserve"> </w:t>
      </w:r>
    </w:p>
    <w:p w14:paraId="50F6A51E" w14:textId="77777777" w:rsidR="004B5360" w:rsidRPr="00D02516" w:rsidRDefault="004B5360" w:rsidP="004B5360">
      <w:pPr>
        <w:shd w:val="clear" w:color="auto" w:fill="000080"/>
        <w:spacing w:after="0"/>
        <w:jc w:val="center"/>
        <w:rPr>
          <w:rFonts w:ascii="Marianne" w:eastAsia="SimSun" w:hAnsi="Marianne"/>
          <w:b/>
          <w:caps/>
          <w:sz w:val="24"/>
          <w:lang w:eastAsia="zh-CN"/>
        </w:rPr>
      </w:pPr>
      <w:r w:rsidRPr="00D02516">
        <w:rPr>
          <w:rFonts w:ascii="Marianne" w:eastAsia="SimSun" w:hAnsi="Marianne" w:cs="Arial"/>
          <w:b/>
          <w:caps/>
          <w:sz w:val="24"/>
          <w:lang w:eastAsia="zh-CN"/>
        </w:rPr>
        <w:t>DES SITES DE France TRAVAIL NOUVELLE-AQUITAINE</w:t>
      </w:r>
    </w:p>
    <w:p w14:paraId="21294BD6" w14:textId="77777777" w:rsidR="004B5360" w:rsidRDefault="004B5360" w:rsidP="004B5360">
      <w:pPr>
        <w:shd w:val="clear" w:color="auto" w:fill="000080"/>
        <w:jc w:val="center"/>
        <w:rPr>
          <w:rFonts w:ascii="Marianne" w:eastAsia="SimSun" w:hAnsi="Marianne"/>
          <w:b/>
          <w:caps/>
          <w:sz w:val="24"/>
          <w:lang w:eastAsia="zh-CN"/>
        </w:rPr>
      </w:pPr>
    </w:p>
    <w:p w14:paraId="27B1C187" w14:textId="3A85C500" w:rsidR="00AB1714" w:rsidRPr="00D02516" w:rsidRDefault="00AB1714" w:rsidP="004B5360">
      <w:pPr>
        <w:shd w:val="clear" w:color="auto" w:fill="000080"/>
        <w:jc w:val="center"/>
        <w:rPr>
          <w:rFonts w:ascii="Marianne" w:eastAsia="SimSun" w:hAnsi="Marianne"/>
          <w:b/>
          <w:caps/>
          <w:sz w:val="24"/>
          <w:lang w:eastAsia="zh-CN"/>
        </w:rPr>
      </w:pPr>
      <w:r>
        <w:rPr>
          <w:rFonts w:ascii="Marianne" w:eastAsia="SimSun" w:hAnsi="Marianne"/>
          <w:b/>
          <w:caps/>
          <w:sz w:val="24"/>
          <w:lang w:eastAsia="zh-CN"/>
        </w:rPr>
        <w:t xml:space="preserve">Lot </w:t>
      </w:r>
      <w:r w:rsidR="005F6DA1">
        <w:rPr>
          <w:rFonts w:ascii="Marianne" w:eastAsia="SimSun" w:hAnsi="Marianne"/>
          <w:b/>
          <w:caps/>
          <w:sz w:val="24"/>
          <w:lang w:eastAsia="zh-CN"/>
        </w:rPr>
        <w:t xml:space="preserve">n° </w:t>
      </w:r>
      <w:r w:rsidR="00E67B26">
        <w:rPr>
          <w:rFonts w:ascii="Marianne" w:eastAsia="SimSun" w:hAnsi="Marianne"/>
          <w:b/>
          <w:caps/>
          <w:sz w:val="24"/>
          <w:lang w:eastAsia="zh-CN"/>
        </w:rPr>
        <w:t>1</w:t>
      </w:r>
      <w:r w:rsidR="005F6DA1">
        <w:rPr>
          <w:rFonts w:ascii="Marianne" w:eastAsia="SimSun" w:hAnsi="Marianne"/>
          <w:b/>
          <w:caps/>
          <w:sz w:val="24"/>
          <w:lang w:eastAsia="zh-CN"/>
        </w:rPr>
        <w:t xml:space="preserve"> – Territoire </w:t>
      </w:r>
      <w:r w:rsidR="00E67B26">
        <w:rPr>
          <w:rFonts w:ascii="Marianne" w:eastAsia="SimSun" w:hAnsi="Marianne"/>
          <w:b/>
          <w:caps/>
          <w:sz w:val="24"/>
          <w:lang w:eastAsia="zh-CN"/>
        </w:rPr>
        <w:t>NORD</w:t>
      </w:r>
    </w:p>
    <w:p w14:paraId="484F25B6" w14:textId="0CBAF086" w:rsidR="004B5360" w:rsidRPr="00D02516" w:rsidRDefault="004B5360" w:rsidP="004B5360">
      <w:pPr>
        <w:shd w:val="clear" w:color="auto" w:fill="000080"/>
        <w:jc w:val="center"/>
        <w:rPr>
          <w:rFonts w:ascii="Marianne" w:eastAsia="SimSun" w:hAnsi="Marianne" w:cs="Arial"/>
          <w:b/>
          <w:szCs w:val="20"/>
          <w:lang w:eastAsia="zh-CN"/>
        </w:rPr>
      </w:pPr>
      <w:r w:rsidRPr="00D02516">
        <w:rPr>
          <w:rFonts w:ascii="Marianne" w:eastAsia="SimSun" w:hAnsi="Marianne" w:cs="Arial"/>
          <w:b/>
          <w:szCs w:val="20"/>
          <w:lang w:eastAsia="zh-CN"/>
        </w:rPr>
        <w:t>Procédure prévue à l’article L. 2124-</w:t>
      </w:r>
      <w:r w:rsidR="00661424">
        <w:rPr>
          <w:rFonts w:ascii="Marianne" w:eastAsia="SimSun" w:hAnsi="Marianne" w:cs="Arial"/>
          <w:b/>
          <w:szCs w:val="20"/>
          <w:lang w:eastAsia="zh-CN"/>
        </w:rPr>
        <w:t>2</w:t>
      </w:r>
      <w:r w:rsidRPr="00D02516">
        <w:rPr>
          <w:rFonts w:ascii="Marianne" w:eastAsia="SimSun" w:hAnsi="Marianne" w:cs="Arial"/>
          <w:b/>
          <w:szCs w:val="20"/>
          <w:lang w:eastAsia="zh-CN"/>
        </w:rPr>
        <w:t xml:space="preserve"> du Code de la commande publique</w:t>
      </w:r>
    </w:p>
    <w:p w14:paraId="1F669036" w14:textId="77777777" w:rsidR="004B5360" w:rsidRPr="00D02516" w:rsidRDefault="004B5360" w:rsidP="004B5360">
      <w:pPr>
        <w:shd w:val="clear" w:color="auto" w:fill="000080"/>
        <w:rPr>
          <w:rFonts w:ascii="Marianne" w:eastAsia="SimSun" w:hAnsi="Marianne"/>
          <w:b/>
          <w:color w:val="FFFFFF"/>
          <w:sz w:val="24"/>
          <w:lang w:eastAsia="zh-CN"/>
        </w:rPr>
      </w:pPr>
    </w:p>
    <w:p w14:paraId="342554ED" w14:textId="77777777" w:rsidR="002254A0" w:rsidRPr="00D46C0C" w:rsidRDefault="002254A0" w:rsidP="006E0E74">
      <w:pPr>
        <w:rPr>
          <w:rFonts w:cs="Arial"/>
          <w:sz w:val="22"/>
          <w:szCs w:val="22"/>
        </w:rPr>
      </w:pPr>
    </w:p>
    <w:p w14:paraId="4B94D5A5" w14:textId="77777777" w:rsidR="000F5F96" w:rsidRPr="00D46C0C" w:rsidRDefault="000F5F96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338BD3EE" w14:textId="77777777" w:rsidR="000F5F96" w:rsidRDefault="005D2318" w:rsidP="006310F3">
      <w:pPr>
        <w:pStyle w:val="Titre10"/>
        <w:spacing w:before="0" w:after="0"/>
        <w:rPr>
          <w:rFonts w:cs="Arial"/>
          <w:sz w:val="24"/>
        </w:rPr>
      </w:pPr>
      <w:r w:rsidRPr="00BA43C4">
        <w:rPr>
          <w:rFonts w:cs="Arial"/>
          <w:sz w:val="24"/>
        </w:rPr>
        <w:t>Décomposition du prix forfaitaire</w:t>
      </w:r>
    </w:p>
    <w:p w14:paraId="3DEEC669" w14:textId="77777777" w:rsidR="006310F3" w:rsidRPr="00BA43C4" w:rsidRDefault="006310F3" w:rsidP="006310F3">
      <w:pPr>
        <w:pStyle w:val="Titre10"/>
        <w:spacing w:before="0" w:after="0"/>
        <w:rPr>
          <w:rFonts w:cs="Arial"/>
          <w:sz w:val="24"/>
        </w:rPr>
      </w:pPr>
    </w:p>
    <w:p w14:paraId="3656B9AB" w14:textId="77777777" w:rsidR="00D032DE" w:rsidRPr="00BA43C4" w:rsidRDefault="00D032DE" w:rsidP="004B59F7">
      <w:pPr>
        <w:rPr>
          <w:rFonts w:cs="Arial"/>
          <w:sz w:val="24"/>
        </w:rPr>
      </w:pPr>
    </w:p>
    <w:p w14:paraId="027EB772" w14:textId="77777777" w:rsidR="00E11FE6" w:rsidRDefault="00E11FE6" w:rsidP="0025379F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tbl>
      <w:tblPr>
        <w:tblW w:w="9356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284"/>
      </w:tblGrid>
      <w:tr w:rsidR="00E11FE6" w:rsidRPr="00E92617" w14:paraId="29028755" w14:textId="77777777" w:rsidTr="00F95AA5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111D6B69" w14:textId="77777777" w:rsidR="00E11FE6" w:rsidRPr="00E92617" w:rsidRDefault="00E11FE6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 w:val="18"/>
                <w:szCs w:val="18"/>
              </w:rPr>
            </w:pPr>
            <w:r w:rsidRPr="00E92617">
              <w:rPr>
                <w:rFonts w:cs="Arial"/>
                <w:b/>
                <w:bCs/>
                <w:sz w:val="18"/>
                <w:szCs w:val="18"/>
              </w:rPr>
              <w:br w:type="page"/>
            </w:r>
            <w:r w:rsidRPr="00E92617">
              <w:rPr>
                <w:rFonts w:cs="Arial"/>
                <w:b/>
                <w:bCs/>
                <w:sz w:val="18"/>
                <w:szCs w:val="18"/>
              </w:rPr>
              <w:br w:type="page"/>
              <w:t xml:space="preserve">A - Identification du candidat </w:t>
            </w:r>
          </w:p>
        </w:tc>
        <w:tc>
          <w:tcPr>
            <w:tcW w:w="284" w:type="dxa"/>
            <w:shd w:val="solid" w:color="000080" w:fill="auto"/>
            <w:vAlign w:val="center"/>
          </w:tcPr>
          <w:p w14:paraId="30AE47BA" w14:textId="77777777" w:rsidR="00E11FE6" w:rsidRPr="00E92617" w:rsidRDefault="00E11FE6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10E9CC5" w14:textId="77777777" w:rsidR="00E11FE6" w:rsidRPr="00E92617" w:rsidRDefault="00E11FE6" w:rsidP="00E11FE6">
      <w:pPr>
        <w:tabs>
          <w:tab w:val="left" w:pos="708"/>
          <w:tab w:val="center" w:pos="4536"/>
          <w:tab w:val="right" w:pos="9072"/>
        </w:tabs>
        <w:spacing w:after="0"/>
        <w:jc w:val="left"/>
        <w:rPr>
          <w:rFonts w:cs="Arial"/>
          <w:sz w:val="18"/>
          <w:szCs w:val="18"/>
        </w:rPr>
      </w:pPr>
    </w:p>
    <w:p w14:paraId="08A12A0E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  <w:r w:rsidRPr="00E92617">
        <w:rPr>
          <w:rFonts w:cs="Arial"/>
          <w:sz w:val="18"/>
          <w:szCs w:val="18"/>
        </w:rPr>
        <w:t xml:space="preserve">Raison ou dénomination sociale et adresse du candidat (ou du mandataire en cas de groupement constitué en application des articles R.2142-19 à R.2142-27 du code de la commande publique) : </w:t>
      </w:r>
    </w:p>
    <w:p w14:paraId="29D7118F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3AC976D0" w14:textId="77777777" w:rsidR="00E11FE6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10FAF944" w14:textId="77777777" w:rsidR="00137418" w:rsidRDefault="00137418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40105502" w14:textId="77777777" w:rsidR="00137418" w:rsidRPr="00E92617" w:rsidRDefault="00137418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6F5D8C85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72E4C904" w14:textId="77777777" w:rsidR="00E11FE6" w:rsidRPr="00E92617" w:rsidRDefault="00E11FE6" w:rsidP="00E11FE6">
      <w:pPr>
        <w:autoSpaceDE w:val="0"/>
        <w:autoSpaceDN w:val="0"/>
        <w:adjustRightInd w:val="0"/>
        <w:spacing w:after="0"/>
        <w:rPr>
          <w:rFonts w:cs="Arial"/>
          <w:sz w:val="18"/>
          <w:szCs w:val="18"/>
        </w:rPr>
      </w:pPr>
    </w:p>
    <w:p w14:paraId="283D50BF" w14:textId="77777777" w:rsidR="00067586" w:rsidRDefault="00067586" w:rsidP="00067586">
      <w:pPr>
        <w:tabs>
          <w:tab w:val="left" w:pos="-142"/>
          <w:tab w:val="left" w:pos="4111"/>
        </w:tabs>
        <w:spacing w:after="0"/>
        <w:rPr>
          <w:rFonts w:cs="Arial"/>
          <w:sz w:val="22"/>
          <w:szCs w:val="22"/>
        </w:rPr>
      </w:pPr>
    </w:p>
    <w:tbl>
      <w:tblPr>
        <w:tblW w:w="9356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284"/>
      </w:tblGrid>
      <w:tr w:rsidR="00067586" w:rsidRPr="00446F06" w14:paraId="1C1E130A" w14:textId="77777777" w:rsidTr="00CC110A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534F6B54" w14:textId="77777777" w:rsidR="00067586" w:rsidRPr="00446F06" w:rsidRDefault="00067586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 xml:space="preserve">I </w:t>
            </w:r>
            <w:r w:rsidRPr="00446F06">
              <w:rPr>
                <w:rFonts w:cs="Arial"/>
                <w:b/>
                <w:bCs/>
                <w:szCs w:val="20"/>
              </w:rPr>
              <w:t xml:space="preserve">- </w:t>
            </w:r>
            <w:r>
              <w:rPr>
                <w:rFonts w:cs="Arial"/>
                <w:b/>
                <w:bCs/>
                <w:szCs w:val="20"/>
              </w:rPr>
              <w:t>PREAMBULE</w:t>
            </w:r>
          </w:p>
        </w:tc>
        <w:tc>
          <w:tcPr>
            <w:tcW w:w="284" w:type="dxa"/>
            <w:shd w:val="solid" w:color="000080" w:fill="auto"/>
            <w:vAlign w:val="center"/>
          </w:tcPr>
          <w:p w14:paraId="28D55B58" w14:textId="77777777" w:rsidR="00067586" w:rsidRPr="00446F06" w:rsidRDefault="00067586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040A00D3" w14:textId="77777777" w:rsidR="00067586" w:rsidRPr="004B5360" w:rsidRDefault="00067586" w:rsidP="00067586">
      <w:pPr>
        <w:pStyle w:val="Titre10"/>
        <w:shd w:val="clear" w:color="auto" w:fill="auto"/>
        <w:spacing w:before="0" w:after="0"/>
        <w:rPr>
          <w:rFonts w:cs="Arial"/>
          <w:sz w:val="18"/>
          <w:szCs w:val="18"/>
        </w:rPr>
      </w:pPr>
    </w:p>
    <w:p w14:paraId="0ECE5009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L’objet de ce document est d’établir la décomposition du prix forfaitaire annuel indiqué dans le Bordereau du Prix Forfaitaire.</w:t>
      </w:r>
    </w:p>
    <w:p w14:paraId="1BE11149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Le présent cadre de décomposition est uniquement destiné à unifier et analyser l’offre du candidat.</w:t>
      </w:r>
    </w:p>
    <w:p w14:paraId="2460D0D9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Il s'agit d'un document qui doit être respecté dans ses dispositions générales et particulières. Toutes les mentions y figurant doivent être complétées.</w:t>
      </w:r>
    </w:p>
    <w:p w14:paraId="3138D892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 xml:space="preserve">Le non-respect du remplissage de ce document peut exposer le candidat à son élimination. </w:t>
      </w:r>
    </w:p>
    <w:p w14:paraId="6CD9144E" w14:textId="3FD3A8D9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Les heures indiquées sont des heures de prestations sur site, les temps annexes (déplacement, préparation,</w:t>
      </w:r>
      <w:r w:rsidR="00832AFE">
        <w:rPr>
          <w:rFonts w:cs="Arial"/>
          <w:sz w:val="18"/>
          <w:szCs w:val="18"/>
        </w:rPr>
        <w:t xml:space="preserve"> </w:t>
      </w:r>
      <w:r w:rsidRPr="004B5360">
        <w:rPr>
          <w:rFonts w:cs="Arial"/>
          <w:sz w:val="18"/>
          <w:szCs w:val="18"/>
        </w:rPr>
        <w:t>…) sont inclus aux taux horaires.</w:t>
      </w:r>
    </w:p>
    <w:p w14:paraId="4193D94B" w14:textId="77777777" w:rsidR="00067586" w:rsidRPr="004B5360" w:rsidRDefault="00067586" w:rsidP="00067586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Le montant annuel forfaitaire de l’offre du Titulaire doit être détaillé ci-après en trois décompositions distinctes :</w:t>
      </w:r>
    </w:p>
    <w:p w14:paraId="6003EF01" w14:textId="77777777" w:rsidR="00067586" w:rsidRPr="004B5360" w:rsidRDefault="00067586" w:rsidP="00067586">
      <w:pPr>
        <w:pStyle w:val="Corpsdetexte"/>
        <w:numPr>
          <w:ilvl w:val="0"/>
          <w:numId w:val="44"/>
        </w:numPr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Décomposition technique</w:t>
      </w:r>
    </w:p>
    <w:p w14:paraId="11F4F4A0" w14:textId="77777777" w:rsidR="00067586" w:rsidRPr="004B5360" w:rsidRDefault="00067586" w:rsidP="00067586">
      <w:pPr>
        <w:pStyle w:val="Corpsdetexte"/>
        <w:numPr>
          <w:ilvl w:val="0"/>
          <w:numId w:val="44"/>
        </w:numPr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Décomposition fonctionnelle</w:t>
      </w:r>
    </w:p>
    <w:p w14:paraId="7D5949E1" w14:textId="77777777" w:rsidR="00067586" w:rsidRDefault="00067586" w:rsidP="00067586">
      <w:pPr>
        <w:pStyle w:val="Corpsdetexte"/>
        <w:numPr>
          <w:ilvl w:val="0"/>
          <w:numId w:val="44"/>
        </w:numPr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Décomposition administrative</w:t>
      </w:r>
    </w:p>
    <w:p w14:paraId="652F03BF" w14:textId="77777777" w:rsidR="00067586" w:rsidRPr="00067586" w:rsidRDefault="00067586" w:rsidP="00067586">
      <w:pPr>
        <w:pStyle w:val="Corpsdetexte"/>
        <w:ind w:left="720"/>
        <w:rPr>
          <w:rFonts w:cs="Arial"/>
          <w:sz w:val="4"/>
          <w:szCs w:val="4"/>
        </w:rPr>
      </w:pPr>
    </w:p>
    <w:p w14:paraId="37C5B620" w14:textId="77777777" w:rsidR="00067586" w:rsidRPr="00745C3A" w:rsidRDefault="00067586" w:rsidP="00067586">
      <w:pPr>
        <w:rPr>
          <w:rFonts w:cs="Arial"/>
          <w:b/>
          <w:caps/>
          <w:kern w:val="32"/>
          <w:szCs w:val="20"/>
        </w:rPr>
      </w:pPr>
      <w:r w:rsidRPr="00745C3A">
        <w:rPr>
          <w:rFonts w:cs="Arial"/>
          <w:b/>
          <w:szCs w:val="20"/>
        </w:rPr>
        <w:t>La somme des lignes de chacune des 3 décompositions doit être égale au prix forfaitaire annuel proposé au Bordereau du Prix Forfaitaire.</w:t>
      </w:r>
    </w:p>
    <w:p w14:paraId="673AA15D" w14:textId="760AAFB1" w:rsidR="003810F1" w:rsidRDefault="003810F1">
      <w:pPr>
        <w:spacing w:after="0"/>
        <w:jc w:val="left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13031A41" w14:textId="77777777" w:rsidR="00E11FE6" w:rsidRDefault="00E11FE6" w:rsidP="00E11FE6">
      <w:pPr>
        <w:autoSpaceDE w:val="0"/>
        <w:autoSpaceDN w:val="0"/>
        <w:adjustRightInd w:val="0"/>
        <w:spacing w:after="0"/>
        <w:rPr>
          <w:rFonts w:cs="Arial"/>
          <w:szCs w:val="20"/>
        </w:rPr>
      </w:pPr>
    </w:p>
    <w:tbl>
      <w:tblPr>
        <w:tblW w:w="9923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742902" w:rsidRPr="00446F06" w14:paraId="4ADFDD33" w14:textId="77777777" w:rsidTr="00742902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18372411" w14:textId="77777777" w:rsidR="00742902" w:rsidRPr="00446F06" w:rsidRDefault="00742902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II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DECOMPOSITION TECHNIQUE DU PRIX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166F676F" w14:textId="77777777" w:rsidR="00742902" w:rsidRPr="00446F06" w:rsidRDefault="00742902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0935B922" w14:textId="77777777" w:rsidR="00742902" w:rsidRDefault="00742902" w:rsidP="00742902">
      <w:pPr>
        <w:pStyle w:val="Corpsdetexte"/>
        <w:rPr>
          <w:rFonts w:cs="Arial"/>
        </w:rPr>
      </w:pPr>
    </w:p>
    <w:p w14:paraId="6E54760D" w14:textId="6B3E19AF" w:rsidR="005D2318" w:rsidRPr="004B5360" w:rsidRDefault="005D2318" w:rsidP="005D2318">
      <w:pPr>
        <w:pStyle w:val="Corpsdetexte"/>
        <w:rPr>
          <w:rFonts w:cs="Arial"/>
          <w:sz w:val="18"/>
          <w:szCs w:val="18"/>
          <w:u w:val="single"/>
        </w:rPr>
      </w:pPr>
      <w:r w:rsidRPr="004B5360">
        <w:rPr>
          <w:rFonts w:cs="Arial"/>
          <w:sz w:val="18"/>
          <w:szCs w:val="18"/>
        </w:rPr>
        <w:t xml:space="preserve">Il s’agit d’une décomposition </w:t>
      </w:r>
      <w:r w:rsidR="0016014B" w:rsidRPr="004B5360">
        <w:rPr>
          <w:rFonts w:cs="Arial"/>
          <w:sz w:val="18"/>
          <w:szCs w:val="18"/>
        </w:rPr>
        <w:t xml:space="preserve">du prix forfaitaire </w:t>
      </w:r>
      <w:r w:rsidRPr="004B5360">
        <w:rPr>
          <w:rFonts w:cs="Arial"/>
          <w:sz w:val="18"/>
          <w:szCs w:val="18"/>
        </w:rPr>
        <w:t>par domaine technique pour l’ensemble des sites sur une année type complète pour l’ensemble des prestations définis dans le Contrat.</w:t>
      </w:r>
    </w:p>
    <w:p w14:paraId="43221C95" w14:textId="42D11698" w:rsidR="005D2318" w:rsidRPr="00156F08" w:rsidRDefault="00156F08" w:rsidP="00156F08">
      <w:pPr>
        <w:pStyle w:val="Titre2"/>
        <w:numPr>
          <w:ilvl w:val="0"/>
          <w:numId w:val="0"/>
        </w:numPr>
        <w:rPr>
          <w:szCs w:val="20"/>
        </w:rPr>
      </w:pPr>
      <w:r w:rsidRPr="00156F08">
        <w:rPr>
          <w:szCs w:val="20"/>
        </w:rPr>
        <w:t xml:space="preserve">II.1 </w:t>
      </w:r>
      <w:r w:rsidR="00BE281E" w:rsidRPr="00F83EA9">
        <w:rPr>
          <w:sz w:val="19"/>
          <w:szCs w:val="19"/>
        </w:rPr>
        <w:t>exploitation,</w:t>
      </w:r>
      <w:r w:rsidR="005D2318" w:rsidRPr="00F83EA9">
        <w:rPr>
          <w:sz w:val="19"/>
          <w:szCs w:val="19"/>
        </w:rPr>
        <w:t xml:space="preserve"> essais, maintenance préventive </w:t>
      </w:r>
      <w:r w:rsidR="00E269FA" w:rsidRPr="00F83EA9">
        <w:rPr>
          <w:sz w:val="19"/>
          <w:szCs w:val="19"/>
        </w:rPr>
        <w:t>prévus au forfait, hors fournitures et consommables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0"/>
        <w:gridCol w:w="1948"/>
      </w:tblGrid>
      <w:tr w:rsidR="00BB4EED" w:rsidRPr="004B5360" w14:paraId="734E1C0B" w14:textId="77777777" w:rsidTr="2AE444F6">
        <w:trPr>
          <w:cantSplit/>
          <w:trHeight w:val="240"/>
          <w:tblHeader/>
        </w:trPr>
        <w:tc>
          <w:tcPr>
            <w:tcW w:w="7620" w:type="dxa"/>
            <w:tcBorders>
              <w:bottom w:val="single" w:sz="12" w:space="0" w:color="auto"/>
            </w:tcBorders>
          </w:tcPr>
          <w:p w14:paraId="1FC39945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CC3485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Montant en</w:t>
            </w:r>
          </w:p>
          <w:p w14:paraId="257506D4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€</w:t>
            </w:r>
            <w:r w:rsidR="00D35BA6" w:rsidRPr="004B5360">
              <w:rPr>
                <w:rFonts w:cs="Arial"/>
                <w:b/>
                <w:sz w:val="18"/>
                <w:szCs w:val="18"/>
              </w:rPr>
              <w:t xml:space="preserve"> e</w:t>
            </w:r>
            <w:r w:rsidRPr="004B5360">
              <w:rPr>
                <w:rFonts w:cs="Arial"/>
                <w:b/>
                <w:sz w:val="18"/>
                <w:szCs w:val="18"/>
              </w:rPr>
              <w:t>uro HT/an</w:t>
            </w:r>
          </w:p>
        </w:tc>
      </w:tr>
      <w:tr w:rsidR="00BB4EED" w:rsidRPr="004B5360" w14:paraId="7010A4FF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3BDDA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1</w:t>
            </w:r>
            <w:r w:rsidR="00016D06" w:rsidRPr="004B5360">
              <w:rPr>
                <w:rFonts w:cs="Arial"/>
                <w:sz w:val="18"/>
                <w:szCs w:val="18"/>
              </w:rPr>
              <w:t xml:space="preserve"> - Services (Moyens de transport : </w:t>
            </w:r>
            <w:r w:rsidRPr="004B5360">
              <w:rPr>
                <w:rFonts w:cs="Arial"/>
                <w:sz w:val="18"/>
                <w:szCs w:val="18"/>
              </w:rPr>
              <w:t>Appareils élévateurs</w:t>
            </w:r>
            <w:r w:rsidR="00016D06" w:rsidRPr="004B5360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62CB0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16D06" w:rsidRPr="004B5360" w14:paraId="3A817508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8828FF" w14:textId="77777777" w:rsidR="00016D06" w:rsidRPr="004B5360" w:rsidRDefault="00016D06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2 – Services (Portes, portails et barrières automatiques)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E0A41" w14:textId="77777777" w:rsidR="00016D06" w:rsidRPr="004B5360" w:rsidRDefault="00016D06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86F5B" w:rsidRPr="004B5360" w14:paraId="4A01C8D4" w14:textId="77777777" w:rsidTr="2AE444F6">
        <w:trPr>
          <w:cantSplit/>
          <w:trHeight w:val="331"/>
        </w:trPr>
        <w:tc>
          <w:tcPr>
            <w:tcW w:w="9568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7883" w14:textId="77777777" w:rsidR="00486F5B" w:rsidRPr="004B5360" w:rsidRDefault="00486F5B" w:rsidP="006310F3">
            <w:pPr>
              <w:jc w:val="lef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3 - Clos et couvert</w:t>
            </w:r>
          </w:p>
        </w:tc>
      </w:tr>
      <w:tr w:rsidR="00387AFB" w:rsidRPr="004B5360" w14:paraId="767C56C4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76732" w14:textId="77777777" w:rsidR="00387AFB" w:rsidRPr="004B5360" w:rsidRDefault="00387AF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Enveloppe extérieure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BF3C5" w14:textId="77777777" w:rsidR="00387AFB" w:rsidRPr="004B5360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87AFB" w:rsidRPr="004B5360" w14:paraId="70C3E723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B16B" w14:textId="77777777" w:rsidR="00387AFB" w:rsidRPr="004B5360" w:rsidRDefault="00387AF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Toit, isolation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8A12B" w14:textId="77777777" w:rsidR="00387AFB" w:rsidRPr="004B5360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87AFB" w:rsidRPr="004B5360" w14:paraId="3F270BC1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57FC4" w14:textId="77777777" w:rsidR="00387AFB" w:rsidRPr="004B5360" w:rsidRDefault="00387AF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Accès au clos-couvert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6DB82" w14:textId="77777777" w:rsidR="00387AFB" w:rsidRPr="004B5360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87AFB" w:rsidRPr="004B5360" w14:paraId="73F990FD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18B69E" w14:textId="77777777" w:rsidR="00387AFB" w:rsidRPr="004B5360" w:rsidRDefault="00387AFB" w:rsidP="00976F2E">
            <w:pPr>
              <w:pStyle w:val="liste1"/>
              <w:tabs>
                <w:tab w:val="clear" w:pos="360"/>
              </w:tabs>
              <w:ind w:firstLine="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97CC1D" w14:textId="77777777" w:rsidR="00387AFB" w:rsidRPr="004B5360" w:rsidRDefault="00387AFB" w:rsidP="006310F3">
            <w:pPr>
              <w:pStyle w:val="liste1"/>
              <w:tabs>
                <w:tab w:val="clear" w:pos="360"/>
              </w:tabs>
              <w:ind w:left="0" w:firstLine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BB4EED" w:rsidRPr="004B5360" w14:paraId="606B61E7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C49B289" w14:textId="77777777" w:rsidR="00BB4EED" w:rsidRPr="004B5360" w:rsidRDefault="00016D06" w:rsidP="34E990E7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4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</w:t>
            </w:r>
            <w:r w:rsidRPr="004B5360">
              <w:rPr>
                <w:rFonts w:cs="Arial"/>
                <w:sz w:val="18"/>
                <w:szCs w:val="18"/>
              </w:rPr>
              <w:t>Aménagements intérieurs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10FFD37" w14:textId="77777777" w:rsidR="00BB4EED" w:rsidRPr="004B5360" w:rsidRDefault="00BB4EED" w:rsidP="34E990E7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3339443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0591E" w14:textId="77777777" w:rsidR="00BB4EED" w:rsidRPr="004B5360" w:rsidRDefault="31397FAD" w:rsidP="34E990E7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Menuiseries et serrurerie intérieure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9379" w14:textId="77777777" w:rsidR="00BB4EED" w:rsidRPr="004B5360" w:rsidRDefault="00BB4EED" w:rsidP="34E990E7">
            <w:pPr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</w:tc>
      </w:tr>
      <w:tr w:rsidR="00BB4EED" w:rsidRPr="004B5360" w14:paraId="2E29ACCD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FBE2B" w14:textId="77777777" w:rsidR="00BB4EED" w:rsidRPr="004B5360" w:rsidRDefault="31397FAD" w:rsidP="34E990E7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Revêtements des sols, murs et plafonds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9F23F" w14:textId="77777777" w:rsidR="00BB4EED" w:rsidRPr="004B5360" w:rsidRDefault="00BB4EED" w:rsidP="34E990E7">
            <w:pPr>
              <w:jc w:val="center"/>
              <w:rPr>
                <w:rFonts w:cs="Arial"/>
                <w:i/>
                <w:iCs/>
                <w:sz w:val="18"/>
                <w:szCs w:val="18"/>
              </w:rPr>
            </w:pPr>
          </w:p>
        </w:tc>
      </w:tr>
      <w:tr w:rsidR="00BB4EED" w:rsidRPr="004B5360" w14:paraId="7C877CDB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1FDA82" w14:textId="77777777" w:rsidR="00BB4EED" w:rsidRPr="004B5360" w:rsidRDefault="00BB4EED" w:rsidP="34E990E7">
            <w:pPr>
              <w:spacing w:after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72F646" w14:textId="77777777" w:rsidR="00BB4EED" w:rsidRPr="004B5360" w:rsidRDefault="00BB4EED" w:rsidP="34E990E7">
            <w:pPr>
              <w:spacing w:after="0"/>
              <w:jc w:val="center"/>
              <w:rPr>
                <w:rFonts w:cs="Arial"/>
                <w:b/>
                <w:bCs/>
                <w:strike/>
                <w:sz w:val="18"/>
                <w:szCs w:val="18"/>
              </w:rPr>
            </w:pPr>
          </w:p>
        </w:tc>
      </w:tr>
      <w:tr w:rsidR="00BB4EED" w:rsidRPr="004B5360" w14:paraId="093A8580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DC19E3" w14:textId="77777777" w:rsidR="00BB4EED" w:rsidRPr="004B5360" w:rsidRDefault="00486F5B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5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Plomberie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CE6F91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BB3DA50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A08752B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Appareils sanitaires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CDCEAD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0E8D340B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98F5238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Alimentation et distribution d'eau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B9E253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486F5B" w:rsidRPr="004B5360" w14:paraId="3A98E4B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1426BC1" w14:textId="77777777" w:rsidR="00486F5B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Évacuation des eaux sanitaires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E523C" w14:textId="77777777" w:rsidR="00486F5B" w:rsidRPr="004B5360" w:rsidRDefault="00486F5B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618D243D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E1FB37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E56223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55F6B1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DBC47AE" w14:textId="77777777" w:rsidR="00BB4EED" w:rsidRPr="004B5360" w:rsidRDefault="00486F5B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6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Chauffage - Ventilation - Climatisation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7547A01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2CBE127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B3985D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Chauffage, Source d'énergie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043CB0F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5DBB07F9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0430A30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Ventilation et désenfumage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7459315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63CC0ADC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70BFCAC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Climatisation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537F28F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3F721E68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6CB8A95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Régulation et instrumentation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DFB9E20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358D3AD0" w14:textId="77777777" w:rsidTr="2AE444F6">
        <w:trPr>
          <w:cantSplit/>
          <w:trHeight w:val="308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6AFD0C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DF9E56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A959231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C4AC15C" w14:textId="77777777" w:rsidR="00BB4EED" w:rsidRPr="004B5360" w:rsidRDefault="00486F5B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7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Electricité - Courants Forts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4E871BC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C4F63D6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B0D62B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Services et distribution électrique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44A5D23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32CED521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18A463B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Éclairage et distribution secondaire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38610EB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024E3C5C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4B2C7FE" w14:textId="77777777" w:rsidR="00BB4EED" w:rsidRPr="004B5360" w:rsidRDefault="00486F5B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Electricité de secours / sécurité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37805D2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07C737C9" w14:textId="77777777" w:rsidTr="2AE444F6">
        <w:trPr>
          <w:cantSplit/>
          <w:trHeight w:val="304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3D6848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3F29E8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6830B7A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873BEDB" w14:textId="77777777" w:rsidR="00BB4EED" w:rsidRPr="004B5360" w:rsidRDefault="00486F5B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8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</w:t>
            </w:r>
            <w:r w:rsidRPr="004B5360">
              <w:rPr>
                <w:rFonts w:cs="Arial"/>
                <w:sz w:val="18"/>
                <w:szCs w:val="18"/>
              </w:rPr>
              <w:t>Sûreté - Sécurité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7B4B86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CE68447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329697" w14:textId="77777777" w:rsidR="00BB4EED" w:rsidRPr="004B5360" w:rsidRDefault="00E269FA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Sécurité et protection incendie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A0FF5F2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1253BE1E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6A27E3" w14:textId="77777777" w:rsidR="00BB4EED" w:rsidRPr="004B5360" w:rsidRDefault="00E269FA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4B5360">
              <w:rPr>
                <w:rFonts w:ascii="Arial" w:hAnsi="Arial" w:cs="Arial"/>
                <w:i/>
                <w:sz w:val="18"/>
                <w:szCs w:val="18"/>
              </w:rPr>
              <w:t>Systèmes de sûreté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630AD66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66602E7E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C70D90" w14:textId="77777777" w:rsidR="00BB4EED" w:rsidRPr="004B5360" w:rsidRDefault="00BB4EED" w:rsidP="00976F2E">
            <w:pPr>
              <w:jc w:val="lef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829076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29C107F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</w:tcBorders>
            <w:vAlign w:val="center"/>
          </w:tcPr>
          <w:p w14:paraId="29D6B04F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14:paraId="372B991A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TOTAL POSTE II.1 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226A1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DE4B5B7" w14:textId="77777777" w:rsidR="00976F2E" w:rsidRPr="004B5360" w:rsidRDefault="00976F2E" w:rsidP="00976F2E">
      <w:pPr>
        <w:rPr>
          <w:rFonts w:cs="Arial"/>
          <w:sz w:val="18"/>
          <w:szCs w:val="18"/>
        </w:rPr>
      </w:pPr>
    </w:p>
    <w:p w14:paraId="66204FF1" w14:textId="42A8D688" w:rsidR="004B5360" w:rsidRDefault="004B5360">
      <w:pPr>
        <w:spacing w:after="0"/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23AF5DF" w14:textId="77777777" w:rsidR="00976F2E" w:rsidRPr="004B5360" w:rsidRDefault="00976F2E" w:rsidP="00976F2E">
      <w:pPr>
        <w:rPr>
          <w:rFonts w:cs="Arial"/>
          <w:sz w:val="18"/>
          <w:szCs w:val="18"/>
        </w:rPr>
      </w:pPr>
    </w:p>
    <w:p w14:paraId="355656BE" w14:textId="2372E1D1" w:rsidR="005D2318" w:rsidRPr="00F83EA9" w:rsidRDefault="00F83EA9" w:rsidP="00F83EA9">
      <w:pPr>
        <w:pStyle w:val="Titre2"/>
        <w:numPr>
          <w:ilvl w:val="0"/>
          <w:numId w:val="0"/>
        </w:numPr>
        <w:rPr>
          <w:sz w:val="19"/>
          <w:szCs w:val="19"/>
        </w:rPr>
      </w:pPr>
      <w:proofErr w:type="gramStart"/>
      <w:r>
        <w:rPr>
          <w:sz w:val="19"/>
          <w:szCs w:val="19"/>
        </w:rPr>
        <w:t xml:space="preserve">II.2  </w:t>
      </w:r>
      <w:r w:rsidR="005D2318" w:rsidRPr="00F83EA9">
        <w:rPr>
          <w:sz w:val="19"/>
          <w:szCs w:val="19"/>
        </w:rPr>
        <w:t>Autres</w:t>
      </w:r>
      <w:proofErr w:type="gramEnd"/>
      <w:r w:rsidR="005D2318" w:rsidRPr="00F83EA9">
        <w:rPr>
          <w:sz w:val="19"/>
          <w:szCs w:val="19"/>
        </w:rPr>
        <w:t xml:space="preserve"> prestations</w:t>
      </w:r>
    </w:p>
    <w:p w14:paraId="2DBF0D7D" w14:textId="77777777" w:rsidR="005D2318" w:rsidRPr="004B5360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  <w:sz w:val="18"/>
          <w:szCs w:val="1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4B5360" w14:paraId="30ABC781" w14:textId="77777777" w:rsidTr="00BB4EED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6B62F1B3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FDABFF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Montant en</w:t>
            </w:r>
          </w:p>
          <w:p w14:paraId="5AAEABFC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€</w:t>
            </w:r>
            <w:r w:rsidR="00D35BA6" w:rsidRPr="004B5360">
              <w:rPr>
                <w:rFonts w:cs="Arial"/>
                <w:b/>
                <w:sz w:val="18"/>
                <w:szCs w:val="18"/>
              </w:rPr>
              <w:t xml:space="preserve"> e</w:t>
            </w:r>
            <w:r w:rsidRPr="004B5360">
              <w:rPr>
                <w:rFonts w:cs="Arial"/>
                <w:b/>
                <w:sz w:val="18"/>
                <w:szCs w:val="18"/>
              </w:rPr>
              <w:t>uro HT/an</w:t>
            </w:r>
          </w:p>
        </w:tc>
      </w:tr>
      <w:tr w:rsidR="00BB4EED" w:rsidRPr="004B5360" w14:paraId="2892C75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6AD6F49C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9 </w:t>
            </w:r>
            <w:r w:rsidR="009A2578" w:rsidRPr="004B5360">
              <w:rPr>
                <w:rFonts w:cs="Arial"/>
                <w:sz w:val="18"/>
                <w:szCs w:val="18"/>
              </w:rPr>
              <w:t>– Mise à disposition d’un service d’a</w:t>
            </w:r>
            <w:r w:rsidRPr="004B5360">
              <w:rPr>
                <w:rFonts w:cs="Arial"/>
                <w:sz w:val="18"/>
                <w:szCs w:val="18"/>
              </w:rPr>
              <w:t>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2C34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94ADF6F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A7B9010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10 - </w:t>
            </w:r>
            <w:r w:rsidR="009A2578" w:rsidRPr="004B5360">
              <w:rPr>
                <w:rFonts w:cs="Arial"/>
                <w:sz w:val="18"/>
                <w:szCs w:val="18"/>
              </w:rPr>
              <w:t>Mise à disposition et initialisation d’un portail Internet et d’une GMAO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862EC7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7178766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11 </w:t>
            </w:r>
            <w:r w:rsidR="00E269FA" w:rsidRPr="004B5360">
              <w:rPr>
                <w:rFonts w:cs="Arial"/>
                <w:sz w:val="18"/>
                <w:szCs w:val="18"/>
              </w:rPr>
              <w:t>–</w:t>
            </w:r>
            <w:r w:rsidRPr="004B5360">
              <w:rPr>
                <w:rFonts w:cs="Arial"/>
                <w:sz w:val="18"/>
                <w:szCs w:val="18"/>
              </w:rPr>
              <w:t xml:space="preserve"> Gestion</w:t>
            </w:r>
            <w:r w:rsidR="00E269FA" w:rsidRPr="004B5360">
              <w:rPr>
                <w:rFonts w:cs="Arial"/>
                <w:sz w:val="18"/>
                <w:szCs w:val="18"/>
              </w:rPr>
              <w:t xml:space="preserve"> / Pilotage</w:t>
            </w:r>
            <w:r w:rsidRPr="004B5360">
              <w:rPr>
                <w:rFonts w:cs="Arial"/>
                <w:sz w:val="18"/>
                <w:szCs w:val="18"/>
              </w:rPr>
              <w:t xml:space="preserve"> </w:t>
            </w:r>
            <w:r w:rsidRPr="004B5360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9219836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2B2893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14A742" w14:textId="5DF5384A" w:rsidR="00BB4EED" w:rsidRPr="004B5360" w:rsidRDefault="00E269FA" w:rsidP="00BC4C40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conseil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et </w:t>
            </w:r>
            <w:r w:rsidR="00BB4EED" w:rsidRPr="004B5360">
              <w:rPr>
                <w:rFonts w:ascii="Arial" w:hAnsi="Arial" w:cs="Arial"/>
                <w:i/>
                <w:sz w:val="18"/>
                <w:szCs w:val="18"/>
              </w:rPr>
              <w:t xml:space="preserve">assistance à </w:t>
            </w:r>
            <w:r w:rsidR="00BC4C40" w:rsidRPr="004B5360">
              <w:rPr>
                <w:rFonts w:ascii="Arial" w:hAnsi="Arial" w:cs="Arial"/>
                <w:i/>
                <w:sz w:val="18"/>
                <w:szCs w:val="18"/>
              </w:rPr>
              <w:t>France Travail</w:t>
            </w:r>
            <w:r w:rsidR="00BB4EED" w:rsidRPr="004B5360">
              <w:rPr>
                <w:rFonts w:ascii="Arial" w:hAnsi="Arial" w:cs="Arial"/>
                <w:i/>
                <w:sz w:val="18"/>
                <w:szCs w:val="18"/>
              </w:rPr>
              <w:t xml:space="preserve"> (dont suivi des garanties</w:t>
            </w:r>
            <w:r w:rsidR="00A56B7A" w:rsidRPr="004B5360">
              <w:rPr>
                <w:rFonts w:ascii="Arial" w:hAnsi="Arial" w:cs="Arial"/>
                <w:i/>
                <w:sz w:val="18"/>
                <w:szCs w:val="18"/>
              </w:rPr>
              <w:t xml:space="preserve"> et suivi énergétique</w:t>
            </w:r>
            <w:r w:rsidR="00BB4EED" w:rsidRPr="004B5360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96FEF7D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4299234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35771CB" w14:textId="77777777" w:rsidR="00BB4EED" w:rsidRPr="004B5360" w:rsidRDefault="00BB4EED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194DBDC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1694AC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60F3" w14:textId="77777777" w:rsidR="00BB4EED" w:rsidRPr="004B5360" w:rsidRDefault="00BB4EED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des demandes et exploitation</w:t>
            </w:r>
            <w:r w:rsidR="00E269FA" w:rsidRPr="004B5360">
              <w:rPr>
                <w:rFonts w:ascii="Arial" w:hAnsi="Arial" w:cs="Arial"/>
                <w:i/>
                <w:sz w:val="18"/>
                <w:szCs w:val="18"/>
              </w:rPr>
              <w:t>, maintien à jour</w:t>
            </w:r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9D0D3C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FF0119D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8336" w14:textId="77777777" w:rsidR="00BB4EED" w:rsidRPr="004B5360" w:rsidRDefault="00BB4EED" w:rsidP="00976F2E">
            <w:pPr>
              <w:pStyle w:val="liste1"/>
              <w:numPr>
                <w:ilvl w:val="0"/>
                <w:numId w:val="9"/>
              </w:numPr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« interne » du Titulaire</w:t>
            </w:r>
            <w:r w:rsidR="00E269FA" w:rsidRPr="004B5360">
              <w:rPr>
                <w:rFonts w:ascii="Arial" w:hAnsi="Arial" w:cs="Arial"/>
                <w:i/>
                <w:sz w:val="18"/>
                <w:szCs w:val="18"/>
              </w:rPr>
              <w:t xml:space="preserve"> (y compris gestion des sous-traitants)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CD245A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44CEA16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A1819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 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31BE67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C8DB1B0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99D0AFB" w14:textId="77777777" w:rsidR="00BB4EED" w:rsidRPr="004B5360" w:rsidRDefault="00BB4EED" w:rsidP="00976F2E">
            <w:pPr>
              <w:pStyle w:val="Titre3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12 - Fournitures, consommables et pièces de rechange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FEB5B0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1CEA32A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0A6959E7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14:paraId="5F265114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POSTE II.2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7AA69" w14:textId="77777777" w:rsidR="00BB4EED" w:rsidRPr="004B5360" w:rsidRDefault="00BB4EED" w:rsidP="006310F3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196D064" w14:textId="77777777" w:rsidR="005D2318" w:rsidRPr="004B5360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  <w:sz w:val="18"/>
          <w:szCs w:val="18"/>
        </w:rPr>
      </w:pPr>
    </w:p>
    <w:p w14:paraId="34FF1C98" w14:textId="77777777" w:rsidR="005D2318" w:rsidRPr="004B5360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  <w:sz w:val="18"/>
          <w:szCs w:val="1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4B5360" w14:paraId="568E5A3E" w14:textId="77777777" w:rsidTr="00976F2E">
        <w:trPr>
          <w:cantSplit/>
          <w:trHeight w:val="38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DB36F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i/>
                <w:sz w:val="18"/>
                <w:szCs w:val="18"/>
              </w:rPr>
            </w:pPr>
            <w:r w:rsidRPr="004B5360">
              <w:rPr>
                <w:rFonts w:cs="Arial"/>
                <w:b/>
                <w:i/>
                <w:sz w:val="18"/>
                <w:szCs w:val="18"/>
              </w:rPr>
              <w:t>Rappel Total du poste II.1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BB4EED" w:rsidRPr="004B5360" w:rsidRDefault="00BB4EED" w:rsidP="00976F2E">
            <w:pPr>
              <w:spacing w:after="0"/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BB4EED" w:rsidRPr="004B5360" w14:paraId="216E4CD4" w14:textId="77777777" w:rsidTr="00976F2E">
        <w:trPr>
          <w:cantSplit/>
          <w:trHeight w:val="40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E9A8D" w14:textId="77777777" w:rsidR="00BB4EED" w:rsidRPr="004B5360" w:rsidRDefault="00BB4EED" w:rsidP="00976F2E">
            <w:pPr>
              <w:spacing w:after="0"/>
              <w:jc w:val="right"/>
              <w:rPr>
                <w:rFonts w:cs="Arial"/>
                <w:b/>
                <w:i/>
                <w:sz w:val="18"/>
                <w:szCs w:val="18"/>
              </w:rPr>
            </w:pPr>
            <w:r w:rsidRPr="004B5360">
              <w:rPr>
                <w:rFonts w:cs="Arial"/>
                <w:b/>
                <w:i/>
                <w:sz w:val="18"/>
                <w:szCs w:val="18"/>
              </w:rPr>
              <w:t xml:space="preserve">Rappel Total du poste II.2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8A21919" w14:textId="77777777" w:rsidR="00BB4EED" w:rsidRPr="004B5360" w:rsidRDefault="00BB4EED" w:rsidP="00976F2E">
            <w:pPr>
              <w:spacing w:after="0"/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BB4EED" w:rsidRPr="004B5360" w14:paraId="7CCE96F5" w14:textId="77777777" w:rsidTr="00976F2E">
        <w:trPr>
          <w:cantSplit/>
          <w:trHeight w:val="705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BF75A" w14:textId="3B68084E" w:rsidR="00BB4EED" w:rsidRPr="004B5360" w:rsidRDefault="00BB4EED" w:rsidP="00976F2E">
            <w:pPr>
              <w:spacing w:after="0"/>
              <w:jc w:val="lef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du prix forfaitaire annuel tel qu’il figure au Bordereau du Prix Forfaitaire</w:t>
            </w:r>
            <w:r w:rsidR="00EB11D3">
              <w:rPr>
                <w:rFonts w:cs="Arial"/>
                <w:b/>
                <w:sz w:val="18"/>
                <w:szCs w:val="18"/>
              </w:rPr>
              <w:t xml:space="preserve"> (BPF)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D18F9B" w14:textId="77777777" w:rsidR="00BB4EED" w:rsidRPr="004B5360" w:rsidRDefault="00BB4EED" w:rsidP="00976F2E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38601FE" w14:textId="77777777" w:rsidR="005D2318" w:rsidRPr="004B5360" w:rsidRDefault="005D2318" w:rsidP="005D2318">
      <w:pPr>
        <w:keepNext/>
        <w:rPr>
          <w:rFonts w:cs="Arial"/>
          <w:sz w:val="18"/>
          <w:szCs w:val="18"/>
        </w:rPr>
      </w:pPr>
    </w:p>
    <w:p w14:paraId="2D970958" w14:textId="572C9F23" w:rsidR="00360DAE" w:rsidRPr="00360DAE" w:rsidRDefault="005D2318" w:rsidP="00766CD2">
      <w:pPr>
        <w:pStyle w:val="Titre1"/>
        <w:rPr>
          <w:rFonts w:cs="Arial"/>
          <w:sz w:val="18"/>
          <w:szCs w:val="18"/>
        </w:rPr>
      </w:pPr>
      <w:r w:rsidRPr="00360DAE">
        <w:rPr>
          <w:rFonts w:cs="Arial"/>
          <w:sz w:val="18"/>
          <w:szCs w:val="18"/>
        </w:rPr>
        <w:br w:type="page"/>
      </w:r>
    </w:p>
    <w:p w14:paraId="1B3E4FA0" w14:textId="77777777" w:rsidR="00360DAE" w:rsidRPr="00E241EB" w:rsidRDefault="00360DAE" w:rsidP="00360DAE">
      <w:pPr>
        <w:keepNext/>
        <w:rPr>
          <w:rFonts w:cs="Arial"/>
          <w:sz w:val="4"/>
          <w:szCs w:val="4"/>
        </w:rPr>
      </w:pPr>
    </w:p>
    <w:tbl>
      <w:tblPr>
        <w:tblW w:w="9498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426"/>
      </w:tblGrid>
      <w:tr w:rsidR="00360DAE" w:rsidRPr="00446F06" w14:paraId="06D466EB" w14:textId="77777777" w:rsidTr="00360DAE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40816133" w14:textId="77777777" w:rsidR="00360DAE" w:rsidRPr="00446F06" w:rsidRDefault="00360DAE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</w:rPr>
              <w:br w:type="page"/>
            </w:r>
            <w:r>
              <w:br w:type="page"/>
            </w:r>
            <w:r>
              <w:rPr>
                <w:rFonts w:cs="Arial"/>
              </w:rPr>
              <w:br w:type="page"/>
            </w: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III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DECOMPOSITION FONCTIONNELLE DU PRIX</w:t>
            </w:r>
          </w:p>
        </w:tc>
        <w:tc>
          <w:tcPr>
            <w:tcW w:w="426" w:type="dxa"/>
            <w:shd w:val="solid" w:color="000080" w:fill="auto"/>
            <w:vAlign w:val="center"/>
          </w:tcPr>
          <w:p w14:paraId="3E7AC495" w14:textId="77777777" w:rsidR="00360DAE" w:rsidRPr="00446F06" w:rsidRDefault="00360DAE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1D7CF03C" w14:textId="77777777" w:rsidR="00360DAE" w:rsidRPr="00E241EB" w:rsidRDefault="00360DAE" w:rsidP="00360DAE">
      <w:pPr>
        <w:pStyle w:val="Corpsdetexte"/>
        <w:rPr>
          <w:rFonts w:cs="Arial"/>
          <w:sz w:val="4"/>
          <w:szCs w:val="4"/>
        </w:rPr>
      </w:pPr>
    </w:p>
    <w:p w14:paraId="0684BC2E" w14:textId="291D2220" w:rsidR="001C6B37" w:rsidRPr="004B5360" w:rsidRDefault="00D75050" w:rsidP="001C6B37">
      <w:pPr>
        <w:pStyle w:val="Corpsdetexte"/>
        <w:rPr>
          <w:rFonts w:cs="Arial"/>
          <w:sz w:val="18"/>
          <w:szCs w:val="18"/>
          <w:u w:val="single"/>
        </w:rPr>
      </w:pPr>
      <w:r>
        <w:rPr>
          <w:rFonts w:cs="Arial"/>
          <w:sz w:val="18"/>
          <w:szCs w:val="18"/>
        </w:rPr>
        <w:t xml:space="preserve">Il </w:t>
      </w:r>
      <w:r w:rsidR="005D2318" w:rsidRPr="004B5360">
        <w:rPr>
          <w:rFonts w:cs="Arial"/>
          <w:sz w:val="18"/>
          <w:szCs w:val="18"/>
        </w:rPr>
        <w:t>s’agit d’une décomposition</w:t>
      </w:r>
      <w:r w:rsidR="0016014B" w:rsidRPr="004B5360">
        <w:rPr>
          <w:rFonts w:cs="Arial"/>
          <w:sz w:val="18"/>
          <w:szCs w:val="18"/>
        </w:rPr>
        <w:t xml:space="preserve"> du prix forfaitaire</w:t>
      </w:r>
      <w:r w:rsidR="005D2318" w:rsidRPr="004B5360">
        <w:rPr>
          <w:rFonts w:cs="Arial"/>
          <w:sz w:val="18"/>
          <w:szCs w:val="18"/>
        </w:rPr>
        <w:t xml:space="preserve"> par nature de prestations </w:t>
      </w:r>
      <w:r w:rsidR="001C6B37" w:rsidRPr="004B5360">
        <w:rPr>
          <w:rFonts w:cs="Arial"/>
          <w:sz w:val="18"/>
          <w:szCs w:val="18"/>
        </w:rPr>
        <w:t>pour l’ensemble des sites sur une année type complète pour l’ensemble de</w:t>
      </w:r>
      <w:r w:rsidR="00BE281E" w:rsidRPr="004B5360">
        <w:rPr>
          <w:rFonts w:cs="Arial"/>
          <w:sz w:val="18"/>
          <w:szCs w:val="18"/>
        </w:rPr>
        <w:t>s prestations définis dans le CCFT</w:t>
      </w:r>
      <w:r w:rsidR="001C6B37" w:rsidRPr="004B5360">
        <w:rPr>
          <w:rFonts w:cs="Arial"/>
          <w:sz w:val="18"/>
          <w:szCs w:val="18"/>
        </w:rPr>
        <w:t>.</w:t>
      </w:r>
    </w:p>
    <w:p w14:paraId="60028DEE" w14:textId="60EEDFCC" w:rsidR="005D2318" w:rsidRPr="00933194" w:rsidRDefault="00933194" w:rsidP="00933194">
      <w:pPr>
        <w:pStyle w:val="Titre2"/>
        <w:numPr>
          <w:ilvl w:val="0"/>
          <w:numId w:val="0"/>
        </w:numPr>
        <w:rPr>
          <w:sz w:val="19"/>
          <w:szCs w:val="19"/>
        </w:rPr>
      </w:pPr>
      <w:r>
        <w:rPr>
          <w:sz w:val="19"/>
          <w:szCs w:val="19"/>
        </w:rPr>
        <w:t xml:space="preserve">III.1.  </w:t>
      </w:r>
      <w:r w:rsidR="00BE281E" w:rsidRPr="00933194">
        <w:rPr>
          <w:sz w:val="19"/>
          <w:szCs w:val="19"/>
        </w:rPr>
        <w:t>exploitation</w:t>
      </w:r>
      <w:r w:rsidR="005D2318" w:rsidRPr="00933194">
        <w:rPr>
          <w:sz w:val="19"/>
          <w:szCs w:val="19"/>
        </w:rPr>
        <w:t>, essais, maintenance préventive et corrective y compris fournitures et consommables</w:t>
      </w:r>
    </w:p>
    <w:tbl>
      <w:tblPr>
        <w:tblW w:w="96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657"/>
      </w:tblGrid>
      <w:tr w:rsidR="00BB4EED" w:rsidRPr="004B5360" w14:paraId="6ADCF13A" w14:textId="77777777" w:rsidTr="00B16F02">
        <w:trPr>
          <w:cantSplit/>
          <w:trHeight w:val="382"/>
          <w:tblHeader/>
          <w:jc w:val="center"/>
        </w:trPr>
        <w:tc>
          <w:tcPr>
            <w:tcW w:w="8008" w:type="dxa"/>
            <w:tcBorders>
              <w:bottom w:val="single" w:sz="12" w:space="0" w:color="auto"/>
            </w:tcBorders>
          </w:tcPr>
          <w:p w14:paraId="0F3CABC7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6CD374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Montant en</w:t>
            </w:r>
          </w:p>
          <w:p w14:paraId="1E45CCC7" w14:textId="77777777" w:rsidR="00BB4EED" w:rsidRPr="004B5360" w:rsidRDefault="00BB4EED" w:rsidP="00C746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€</w:t>
            </w:r>
            <w:r w:rsidR="00D35BA6" w:rsidRPr="004B5360">
              <w:rPr>
                <w:rFonts w:cs="Arial"/>
                <w:b/>
                <w:sz w:val="18"/>
                <w:szCs w:val="18"/>
              </w:rPr>
              <w:t xml:space="preserve"> e</w:t>
            </w:r>
            <w:r w:rsidRPr="004B5360">
              <w:rPr>
                <w:rFonts w:cs="Arial"/>
                <w:b/>
                <w:sz w:val="18"/>
                <w:szCs w:val="18"/>
              </w:rPr>
              <w:t>uro HT/an</w:t>
            </w:r>
          </w:p>
        </w:tc>
      </w:tr>
      <w:tr w:rsidR="00BB4EED" w:rsidRPr="004B5360" w14:paraId="4B0FAE07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49F7447D" w14:textId="77777777" w:rsidR="00BB4EED" w:rsidRPr="004B5360" w:rsidRDefault="004F7712" w:rsidP="001C6B37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1 - Services (Moyens de transport : Appareils élévateurs)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08B5D1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255277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96B5AF" w14:textId="77777777" w:rsidR="00BB4EED" w:rsidRPr="004B5360" w:rsidRDefault="00BB4EED" w:rsidP="00C746D7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6DEB4AB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3EF099A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F5AB5E" w14:textId="77777777" w:rsidR="00BB4EED" w:rsidRPr="004B5360" w:rsidRDefault="00BB4EED" w:rsidP="00C746D7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AD9C6F4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71BE6E5E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DE232F" w14:textId="77777777" w:rsidR="00BB4EED" w:rsidRPr="004B5360" w:rsidRDefault="00BB4EED" w:rsidP="00C746D7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B1F511A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263B27B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0FF9" w14:textId="77777777" w:rsidR="00BB4EED" w:rsidRPr="004B5360" w:rsidRDefault="00BB4EED" w:rsidP="00C746D7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9C3DC" w14:textId="77777777" w:rsidR="00BB4EED" w:rsidRPr="004B5360" w:rsidRDefault="00BB4EED" w:rsidP="006310F3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</w:tr>
      <w:tr w:rsidR="00BB4EED" w:rsidRPr="004B5360" w14:paraId="5E960454" w14:textId="77777777" w:rsidTr="7E10ADC9">
        <w:trPr>
          <w:cantSplit/>
          <w:trHeight w:val="65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7F13BD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23141B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436F7F5A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1BFC0395" w14:textId="77777777" w:rsidR="004F7712" w:rsidRPr="004B5360" w:rsidRDefault="004F7712" w:rsidP="00FA059D">
            <w:pPr>
              <w:pStyle w:val="Titre3"/>
              <w:rPr>
                <w:rFonts w:cs="Arial"/>
                <w:sz w:val="18"/>
                <w:szCs w:val="18"/>
              </w:rPr>
            </w:pPr>
            <w:bookmarkStart w:id="0" w:name="_Hlk519273397"/>
            <w:r w:rsidRPr="004B5360">
              <w:rPr>
                <w:rFonts w:cs="Arial"/>
                <w:sz w:val="18"/>
                <w:szCs w:val="18"/>
              </w:rPr>
              <w:t>2 – Services (Portes, portails et barrières automatiques)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3B1409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3EDF4DC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8AF5C2" w14:textId="77777777" w:rsidR="004F7712" w:rsidRPr="004B5360" w:rsidRDefault="004F7712" w:rsidP="00FA059D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62C75D1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2E45DF3D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00BC43" w14:textId="77777777" w:rsidR="004F7712" w:rsidRPr="004B5360" w:rsidRDefault="004F7712" w:rsidP="00FA059D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64355AD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080B4C4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BB86B3" w14:textId="77777777" w:rsidR="004F7712" w:rsidRPr="004B5360" w:rsidRDefault="004F7712" w:rsidP="00FA059D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A965116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6EBBC70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88572" w14:textId="77777777" w:rsidR="004F7712" w:rsidRPr="004B5360" w:rsidRDefault="004F7712" w:rsidP="00FA059D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4E37C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15ECCDA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B08D49" w14:textId="77777777" w:rsidR="004F7712" w:rsidRPr="004B5360" w:rsidRDefault="004F7712" w:rsidP="00FA059D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FB30F8" w14:textId="77777777" w:rsidR="004F7712" w:rsidRPr="004B5360" w:rsidRDefault="004F7712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3C6552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6E8284CF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3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Clos et couvert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DA6542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79E9B4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92205E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041E394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D48D47A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7870B4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22B00A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2F18A3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D072A2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2C6D796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D19268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4C6B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31B3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875E70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363050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E11D2A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bookmarkEnd w:id="0"/>
      <w:tr w:rsidR="00BB4EED" w:rsidRPr="004B5360" w14:paraId="0725821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46DFCAE6" w14:textId="77777777" w:rsidR="00BB4EED" w:rsidRPr="004B5360" w:rsidRDefault="004F7712" w:rsidP="1241929A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4 - Aménagements intérieurs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1126E5D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34C913B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8A3CE6" w14:textId="77777777" w:rsidR="00BB4EED" w:rsidRPr="004B5360" w:rsidRDefault="00BB4EED" w:rsidP="1241929A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préventive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E403A5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07F2B0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9A55AF" w14:textId="77777777" w:rsidR="00BB4EED" w:rsidRPr="004B5360" w:rsidRDefault="00BB4EED" w:rsidP="1241929A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431CDC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AC1D871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41471B" w14:textId="77777777" w:rsidR="00BB4EED" w:rsidRPr="004B5360" w:rsidRDefault="00BB4EED" w:rsidP="1241929A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E398E2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67B0C053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CAF6" w14:textId="77777777" w:rsidR="00BB4EED" w:rsidRPr="004B5360" w:rsidRDefault="00BB4EED" w:rsidP="1241929A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iCs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7F21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046C48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660757" w14:textId="77777777" w:rsidR="00BB4EED" w:rsidRPr="004B5360" w:rsidRDefault="00BB4EED" w:rsidP="1241929A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bCs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E93A62" w14:textId="77777777" w:rsidR="00BB4EED" w:rsidRPr="004B5360" w:rsidRDefault="00BB4EED" w:rsidP="1241929A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8171961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504BA80A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5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Plomberie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84BA73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3606141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A497DB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4B3F2EB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69C025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B0453A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D34F5C7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FDF25B1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D47939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B4020A7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BFC8358" w14:textId="77777777" w:rsidTr="7E10ADC9">
        <w:trPr>
          <w:cantSplit/>
          <w:trHeight w:val="75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EA12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B270A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6C9F07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D15D42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 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04CB7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54FEEF0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3CED0CB2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6 - Chauffage - Ventilation - Climatisation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6971CD3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9D79F2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B96358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A1F701D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92496A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BB5348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EFCA41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5F3F52D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F1549B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96A722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3A73DFD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2EC1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5CD12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E766F1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2F4C7F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20BBB2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E48E5E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0C31E122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7</w:t>
            </w:r>
            <w:r w:rsidR="00BB4EED" w:rsidRPr="004B5360">
              <w:rPr>
                <w:rFonts w:cs="Arial"/>
                <w:sz w:val="18"/>
                <w:szCs w:val="18"/>
              </w:rPr>
              <w:t xml:space="preserve"> - Electricité - Courants Forts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3CB595B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37AFB188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92AE58" w14:textId="77777777" w:rsidR="00BB4EED" w:rsidRPr="004B5360" w:rsidRDefault="00BB4EED" w:rsidP="00D46C0C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D9C8D39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0D4B0BD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6891CE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75E05EE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20D5365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539C7F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FC17F8B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65400F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7FE6" w14:textId="77777777" w:rsidR="00BB4EED" w:rsidRPr="004B5360" w:rsidRDefault="00BB4EED" w:rsidP="005D2318">
            <w:pPr>
              <w:pStyle w:val="liste1"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F7224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D0AAEB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BA6211" w14:textId="77777777" w:rsidR="00BB4EED" w:rsidRPr="004B5360" w:rsidRDefault="00BB4EED" w:rsidP="00C746D7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E48A43" w14:textId="77777777" w:rsidR="00BB4EED" w:rsidRPr="004B5360" w:rsidRDefault="00BB4EED" w:rsidP="006310F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4131E20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735DE50C" w14:textId="77777777" w:rsidR="00BB4EED" w:rsidRPr="004B5360" w:rsidRDefault="004F7712" w:rsidP="005D2318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8 - Sûreté - Sécurité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0F40DEB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4F8621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C9B046" w14:textId="77777777" w:rsidR="00BB4EED" w:rsidRPr="004B5360" w:rsidRDefault="00BB4EED" w:rsidP="005D2318">
            <w:pPr>
              <w:pStyle w:val="liste1"/>
              <w:keepNext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préventive et conduite (dont rondes)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7A52294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331746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330DE6" w14:textId="77777777" w:rsidR="00BB4EED" w:rsidRPr="004B5360" w:rsidRDefault="00BB4EED" w:rsidP="005D2318">
            <w:pPr>
              <w:pStyle w:val="liste1"/>
              <w:keepNext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maintenance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 xml:space="preserve">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07DCDA8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7565954F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752672" w14:textId="77777777" w:rsidR="00BB4EED" w:rsidRPr="004B5360" w:rsidRDefault="00BB4EED" w:rsidP="005D2318">
            <w:pPr>
              <w:pStyle w:val="liste1"/>
              <w:keepNext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sous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50EA2D7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10C59626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1AD2" w14:textId="77777777" w:rsidR="00BB4EED" w:rsidRPr="004B5360" w:rsidRDefault="00BB4EED" w:rsidP="005D2318">
            <w:pPr>
              <w:pStyle w:val="liste1"/>
              <w:keepNext/>
              <w:numPr>
                <w:ilvl w:val="0"/>
                <w:numId w:val="9"/>
              </w:num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i/>
                <w:sz w:val="18"/>
                <w:szCs w:val="18"/>
              </w:rPr>
              <w:t>fournitures</w:t>
            </w:r>
            <w:proofErr w:type="gramEnd"/>
            <w:r w:rsidRPr="004B5360">
              <w:rPr>
                <w:rFonts w:ascii="Arial" w:hAnsi="Arial" w:cs="Arial"/>
                <w:i/>
                <w:sz w:val="18"/>
                <w:szCs w:val="18"/>
              </w:rPr>
              <w:t>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355C9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4AF5532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0FCDC1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  <w:proofErr w:type="gramStart"/>
            <w:r w:rsidRPr="004B5360">
              <w:rPr>
                <w:rFonts w:cs="Arial"/>
                <w:b/>
                <w:sz w:val="18"/>
                <w:szCs w:val="18"/>
              </w:rPr>
              <w:t>total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81F0B1" w14:textId="77777777" w:rsidR="00BB4EED" w:rsidRPr="004B5360" w:rsidRDefault="00BB4EED" w:rsidP="006310F3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4EED" w:rsidRPr="004B5360" w14:paraId="08F8849C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</w:tcPr>
          <w:p w14:paraId="70E1D90C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 maintenance préventive et conduite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AAFBA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BB4EED" w:rsidRPr="004B5360" w14:paraId="64D7F8C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2036821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 maintenance corrective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48EE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BB4EED" w:rsidRPr="004B5360" w14:paraId="2C39B2D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E1144DE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 sous-traitance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8EB2C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BB4EED" w:rsidRPr="004B5360" w14:paraId="3E68393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</w:tcPr>
          <w:p w14:paraId="4636280F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 fournitures, consommables et pièces de rechange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1FD38A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BB4EED" w:rsidRPr="004B5360" w14:paraId="6D417D8A" w14:textId="77777777" w:rsidTr="005928F8">
        <w:trPr>
          <w:cantSplit/>
          <w:trHeight w:val="517"/>
          <w:jc w:val="center"/>
        </w:trPr>
        <w:tc>
          <w:tcPr>
            <w:tcW w:w="8008" w:type="dxa"/>
            <w:tcBorders>
              <w:top w:val="single" w:sz="12" w:space="0" w:color="auto"/>
            </w:tcBorders>
          </w:tcPr>
          <w:p w14:paraId="100C5B58" w14:textId="77777777" w:rsidR="00BB4EED" w:rsidRPr="004B5360" w:rsidRDefault="00BB4EED" w:rsidP="00C746D7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14:paraId="4E883331" w14:textId="77777777" w:rsidR="002254A0" w:rsidRPr="004B5360" w:rsidRDefault="002254A0" w:rsidP="00B97F09">
            <w:pPr>
              <w:keepNext/>
              <w:rPr>
                <w:rFonts w:cs="Arial"/>
                <w:b/>
                <w:sz w:val="18"/>
                <w:szCs w:val="18"/>
              </w:rPr>
            </w:pPr>
          </w:p>
          <w:p w14:paraId="0F3B014A" w14:textId="77777777" w:rsidR="00BB4EED" w:rsidRPr="004B5360" w:rsidRDefault="00BB4EED" w:rsidP="00976F2E">
            <w:pPr>
              <w:keepNext/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POSTE III.1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E2DD96" w14:textId="77777777" w:rsidR="00BB4EED" w:rsidRPr="004B5360" w:rsidRDefault="00BB4EED" w:rsidP="006310F3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E79F03A" w14:textId="77777777" w:rsidR="002254A0" w:rsidRPr="004B5360" w:rsidRDefault="002254A0" w:rsidP="005D2318">
      <w:pPr>
        <w:rPr>
          <w:rFonts w:cs="Arial"/>
          <w:sz w:val="18"/>
          <w:szCs w:val="18"/>
        </w:rPr>
      </w:pPr>
    </w:p>
    <w:p w14:paraId="5B17E2FD" w14:textId="32627B45" w:rsidR="002254A0" w:rsidRPr="004B5360" w:rsidRDefault="00013049" w:rsidP="00013049">
      <w:pPr>
        <w:pStyle w:val="Titre2"/>
        <w:numPr>
          <w:ilvl w:val="0"/>
          <w:numId w:val="0"/>
        </w:numPr>
        <w:rPr>
          <w:sz w:val="18"/>
          <w:szCs w:val="18"/>
        </w:rPr>
      </w:pPr>
      <w:r>
        <w:rPr>
          <w:sz w:val="18"/>
          <w:szCs w:val="18"/>
        </w:rPr>
        <w:t xml:space="preserve">III.2. </w:t>
      </w:r>
      <w:r w:rsidR="002254A0" w:rsidRPr="00013049">
        <w:rPr>
          <w:sz w:val="19"/>
          <w:szCs w:val="19"/>
        </w:rPr>
        <w:t>Autres prestations</w:t>
      </w:r>
    </w:p>
    <w:p w14:paraId="3E6BFD38" w14:textId="77777777" w:rsidR="002254A0" w:rsidRPr="004B5360" w:rsidRDefault="002254A0" w:rsidP="002254A0">
      <w:pPr>
        <w:rPr>
          <w:rFonts w:cs="Arial"/>
          <w:sz w:val="18"/>
          <w:szCs w:val="1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4B5360" w14:paraId="747DEF6C" w14:textId="77777777" w:rsidTr="00F31B65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4FDE2A1B" w14:textId="77777777" w:rsidR="002254A0" w:rsidRPr="004B5360" w:rsidRDefault="002254A0" w:rsidP="00F31B6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0222B4" w14:textId="77777777" w:rsidR="002254A0" w:rsidRPr="004B5360" w:rsidRDefault="002254A0" w:rsidP="00F31B6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Montant en</w:t>
            </w:r>
          </w:p>
          <w:p w14:paraId="01FA2584" w14:textId="77777777" w:rsidR="002254A0" w:rsidRPr="004B5360" w:rsidRDefault="002254A0" w:rsidP="00F31B6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€ euro HT/an</w:t>
            </w:r>
          </w:p>
        </w:tc>
      </w:tr>
      <w:tr w:rsidR="002254A0" w:rsidRPr="004B5360" w14:paraId="0B64AA08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570477" w14:textId="77777777" w:rsidR="002254A0" w:rsidRPr="004B5360" w:rsidRDefault="002254A0" w:rsidP="00F31B65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9 – Mise à disposition d’un service d’astreinte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5307F3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0E1FA2D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FDBA397" w14:textId="77777777" w:rsidR="002254A0" w:rsidRPr="004B5360" w:rsidRDefault="002254A0" w:rsidP="00F31B65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10 - Mise à disposition et initialisation d’un portail Internet et d’une GMAO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1F918E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366A15C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B60889" w14:textId="77777777" w:rsidR="002254A0" w:rsidRPr="004B5360" w:rsidRDefault="002254A0" w:rsidP="00F31B65">
            <w:pPr>
              <w:pStyle w:val="Titre3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11 – Gestion / Pilotage </w:t>
            </w:r>
            <w:r w:rsidRPr="004B5360"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725D17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31673733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D2EFCE" w14:textId="1F35F154" w:rsidR="002254A0" w:rsidRPr="004B5360" w:rsidRDefault="002254A0" w:rsidP="00BC4C40">
            <w:pPr>
              <w:pStyle w:val="liste1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sz w:val="18"/>
                <w:szCs w:val="18"/>
              </w:rPr>
              <w:t>assistance</w:t>
            </w:r>
            <w:proofErr w:type="gramEnd"/>
            <w:r w:rsidRPr="004B5360">
              <w:rPr>
                <w:rFonts w:ascii="Arial" w:hAnsi="Arial" w:cs="Arial"/>
                <w:sz w:val="18"/>
                <w:szCs w:val="18"/>
              </w:rPr>
              <w:t xml:space="preserve"> à </w:t>
            </w:r>
            <w:r w:rsidR="00BC4C40" w:rsidRPr="004B5360">
              <w:rPr>
                <w:rFonts w:ascii="Arial" w:hAnsi="Arial" w:cs="Arial"/>
                <w:sz w:val="18"/>
                <w:szCs w:val="18"/>
              </w:rPr>
              <w:t>France Travail</w:t>
            </w:r>
            <w:r w:rsidRPr="004B5360">
              <w:rPr>
                <w:rFonts w:ascii="Arial" w:hAnsi="Arial" w:cs="Arial"/>
                <w:sz w:val="18"/>
                <w:szCs w:val="18"/>
              </w:rPr>
              <w:t xml:space="preserve"> (dont suivi des garanties</w:t>
            </w:r>
            <w:r w:rsidR="00A56B7A" w:rsidRPr="004B5360">
              <w:rPr>
                <w:rFonts w:ascii="Arial" w:hAnsi="Arial" w:cs="Arial"/>
                <w:sz w:val="18"/>
                <w:szCs w:val="18"/>
              </w:rPr>
              <w:t xml:space="preserve"> et suivi énergétique</w:t>
            </w:r>
            <w:r w:rsidRPr="004B5360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466A42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6107BB5D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BD7578" w14:textId="77777777" w:rsidR="002254A0" w:rsidRPr="004B5360" w:rsidRDefault="002254A0" w:rsidP="002254A0">
            <w:pPr>
              <w:pStyle w:val="liste1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sz w:val="18"/>
                <w:szCs w:val="18"/>
              </w:rPr>
              <w:t xml:space="preserve">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50638D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4F773A31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ABBFE6" w14:textId="77777777" w:rsidR="002254A0" w:rsidRPr="004B5360" w:rsidRDefault="002254A0" w:rsidP="002254A0">
            <w:pPr>
              <w:pStyle w:val="liste1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sz w:val="18"/>
                <w:szCs w:val="18"/>
              </w:rPr>
              <w:t xml:space="preserve"> des demandes et exploitation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ED8E41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7E624A9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00424B" w14:textId="77777777" w:rsidR="002254A0" w:rsidRPr="004B5360" w:rsidRDefault="002254A0" w:rsidP="002254A0">
            <w:pPr>
              <w:pStyle w:val="liste1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5360">
              <w:rPr>
                <w:rFonts w:ascii="Arial" w:hAnsi="Arial" w:cs="Arial"/>
                <w:sz w:val="18"/>
                <w:szCs w:val="18"/>
              </w:rPr>
              <w:t>gestion</w:t>
            </w:r>
            <w:proofErr w:type="gramEnd"/>
            <w:r w:rsidRPr="004B5360">
              <w:rPr>
                <w:rFonts w:ascii="Arial" w:hAnsi="Arial" w:cs="Arial"/>
                <w:sz w:val="18"/>
                <w:szCs w:val="18"/>
              </w:rPr>
              <w:t xml:space="preserve"> « interne » du Titulaire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FBFE94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51940F4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D50A28" w14:textId="77777777" w:rsidR="002254A0" w:rsidRPr="004B5360" w:rsidRDefault="002254A0" w:rsidP="00F31B65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Sous-total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F35F18" w14:textId="77777777" w:rsidR="002254A0" w:rsidRPr="004B5360" w:rsidRDefault="002254A0" w:rsidP="00F31B6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54A0" w:rsidRPr="004B5360" w14:paraId="0A0534F2" w14:textId="77777777" w:rsidTr="00F31B65">
        <w:trPr>
          <w:cantSplit/>
          <w:trHeight w:val="556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81A3443" w14:textId="77777777" w:rsidR="002254A0" w:rsidRPr="004B5360" w:rsidRDefault="002254A0" w:rsidP="00F31B65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POSTE III.2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3CDA6" w14:textId="77777777" w:rsidR="002254A0" w:rsidRPr="004B5360" w:rsidRDefault="002254A0" w:rsidP="00F31B65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4CCE103" w14:textId="77777777" w:rsidR="002254A0" w:rsidRPr="004B5360" w:rsidRDefault="002254A0" w:rsidP="002254A0">
      <w:pPr>
        <w:pStyle w:val="En-tte"/>
        <w:tabs>
          <w:tab w:val="clear" w:pos="4536"/>
          <w:tab w:val="clear" w:pos="9072"/>
        </w:tabs>
        <w:rPr>
          <w:rFonts w:cs="Arial"/>
          <w:sz w:val="18"/>
          <w:szCs w:val="18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4B5360" w14:paraId="745B23C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34D" w14:textId="77777777" w:rsidR="002254A0" w:rsidRPr="004B5360" w:rsidRDefault="002254A0" w:rsidP="00F31B65">
            <w:pPr>
              <w:jc w:val="right"/>
              <w:rPr>
                <w:rFonts w:cs="Arial"/>
                <w:b/>
                <w:i/>
                <w:sz w:val="18"/>
                <w:szCs w:val="18"/>
              </w:rPr>
            </w:pPr>
            <w:r w:rsidRPr="004B5360">
              <w:rPr>
                <w:rFonts w:cs="Arial"/>
                <w:b/>
                <w:i/>
                <w:sz w:val="18"/>
                <w:szCs w:val="18"/>
              </w:rPr>
              <w:t>Rappel Total du poste III.1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E2A830" w14:textId="77777777" w:rsidR="002254A0" w:rsidRPr="004B5360" w:rsidRDefault="002254A0" w:rsidP="00F31B65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2254A0" w:rsidRPr="004B5360" w14:paraId="5023C056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77C003" w14:textId="77777777" w:rsidR="002254A0" w:rsidRPr="004B5360" w:rsidRDefault="002254A0" w:rsidP="00F31B65">
            <w:pPr>
              <w:jc w:val="right"/>
              <w:rPr>
                <w:rFonts w:cs="Arial"/>
                <w:b/>
                <w:i/>
                <w:sz w:val="18"/>
                <w:szCs w:val="18"/>
              </w:rPr>
            </w:pPr>
            <w:r w:rsidRPr="004B5360">
              <w:rPr>
                <w:rFonts w:cs="Arial"/>
                <w:b/>
                <w:i/>
                <w:sz w:val="18"/>
                <w:szCs w:val="18"/>
              </w:rPr>
              <w:t>Rappel Total du poste III.2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80E1AB6" w14:textId="77777777" w:rsidR="002254A0" w:rsidRPr="004B5360" w:rsidRDefault="002254A0" w:rsidP="00F31B65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2254A0" w:rsidRPr="004B5360" w14:paraId="4FE83EAE" w14:textId="77777777" w:rsidTr="000D3914">
        <w:trPr>
          <w:cantSplit/>
          <w:trHeight w:val="58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9685C7" w14:textId="77777777" w:rsidR="002254A0" w:rsidRPr="004B5360" w:rsidRDefault="002254A0" w:rsidP="00F31B65">
            <w:pPr>
              <w:jc w:val="right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du prix forfaitaire annuel tel qu’il figure au Bordereau du Prix Forfaitaire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796D14C" w14:textId="77777777" w:rsidR="002254A0" w:rsidRPr="004B5360" w:rsidRDefault="002254A0" w:rsidP="00F31B65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</w:tbl>
    <w:p w14:paraId="1BB96C89" w14:textId="77777777" w:rsidR="002254A0" w:rsidRPr="004B5360" w:rsidRDefault="002254A0" w:rsidP="002254A0">
      <w:pPr>
        <w:rPr>
          <w:rFonts w:cs="Arial"/>
          <w:sz w:val="18"/>
          <w:szCs w:val="18"/>
        </w:rPr>
      </w:pPr>
    </w:p>
    <w:p w14:paraId="7EB6104C" w14:textId="77777777" w:rsidR="002075BE" w:rsidRPr="00D46C0C" w:rsidRDefault="002075BE" w:rsidP="002075BE">
      <w:pPr>
        <w:rPr>
          <w:rFonts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2075BE" w:rsidRPr="00446F06" w14:paraId="4582C70C" w14:textId="77777777" w:rsidTr="00CC110A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299C20A2" w14:textId="77777777" w:rsidR="002075BE" w:rsidRPr="00446F06" w:rsidRDefault="002075BE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</w:rPr>
              <w:br w:type="page"/>
            </w:r>
            <w:r>
              <w:br w:type="page"/>
            </w:r>
            <w:r>
              <w:rPr>
                <w:rFonts w:cs="Arial"/>
              </w:rPr>
              <w:br w:type="page"/>
            </w: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IV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DECOMPOSITION ADMINISTRATIVE DU PRIX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659CA56A" w14:textId="77777777" w:rsidR="002075BE" w:rsidRPr="00446F06" w:rsidRDefault="002075BE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451AF4A5" w14:textId="77777777" w:rsidR="002075BE" w:rsidRPr="00E241EB" w:rsidRDefault="002075BE" w:rsidP="002075BE">
      <w:pPr>
        <w:pStyle w:val="Corpsdetexte"/>
        <w:rPr>
          <w:rFonts w:cs="Arial"/>
          <w:sz w:val="4"/>
          <w:szCs w:val="4"/>
        </w:rPr>
      </w:pPr>
    </w:p>
    <w:p w14:paraId="76FA4CC7" w14:textId="2C8ACADF" w:rsidR="005D2318" w:rsidRPr="004B5360" w:rsidRDefault="005D2318" w:rsidP="005D2318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 xml:space="preserve">Il s’agit d’une décomposition administrative </w:t>
      </w:r>
      <w:r w:rsidR="0016014B" w:rsidRPr="004B5360">
        <w:rPr>
          <w:rFonts w:cs="Arial"/>
          <w:sz w:val="18"/>
          <w:szCs w:val="18"/>
        </w:rPr>
        <w:t xml:space="preserve">du prix forfaitaire </w:t>
      </w:r>
      <w:r w:rsidRPr="004B5360">
        <w:rPr>
          <w:rFonts w:cs="Arial"/>
          <w:sz w:val="18"/>
          <w:szCs w:val="18"/>
        </w:rPr>
        <w:t xml:space="preserve">pour </w:t>
      </w:r>
      <w:r w:rsidR="00C746D7" w:rsidRPr="004B5360">
        <w:rPr>
          <w:rFonts w:cs="Arial"/>
          <w:sz w:val="18"/>
          <w:szCs w:val="18"/>
        </w:rPr>
        <w:t>l’ensemble des sites sur une année type complète pour l’ensemble des prestations définis dans le Contrat</w:t>
      </w:r>
      <w:r w:rsidRPr="004B5360">
        <w:rPr>
          <w:rFonts w:cs="Arial"/>
          <w:sz w:val="18"/>
          <w:szCs w:val="18"/>
        </w:rPr>
        <w:t>.</w:t>
      </w:r>
    </w:p>
    <w:tbl>
      <w:tblPr>
        <w:tblW w:w="68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3686"/>
        <w:gridCol w:w="1487"/>
      </w:tblGrid>
      <w:tr w:rsidR="00C746D7" w:rsidRPr="004B5360" w14:paraId="07972BB4" w14:textId="77777777" w:rsidTr="00C61F36">
        <w:trPr>
          <w:cantSplit/>
          <w:trHeight w:val="240"/>
          <w:tblHeader/>
          <w:jc w:val="center"/>
        </w:trPr>
        <w:tc>
          <w:tcPr>
            <w:tcW w:w="1701" w:type="dxa"/>
            <w:tcBorders>
              <w:bottom w:val="single" w:sz="12" w:space="0" w:color="auto"/>
            </w:tcBorders>
            <w:vAlign w:val="bottom"/>
          </w:tcPr>
          <w:p w14:paraId="5637BC74" w14:textId="77777777" w:rsidR="00C746D7" w:rsidRPr="004B5360" w:rsidRDefault="00C746D7" w:rsidP="00C746D7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>N° ordre</w:t>
            </w:r>
          </w:p>
        </w:tc>
        <w:tc>
          <w:tcPr>
            <w:tcW w:w="3686" w:type="dxa"/>
            <w:tcBorders>
              <w:bottom w:val="single" w:sz="12" w:space="0" w:color="auto"/>
              <w:right w:val="single" w:sz="4" w:space="0" w:color="auto"/>
            </w:tcBorders>
            <w:vAlign w:val="bottom"/>
          </w:tcPr>
          <w:p w14:paraId="7E3419DF" w14:textId="77777777" w:rsidR="00C746D7" w:rsidRPr="004B5360" w:rsidRDefault="00C746D7" w:rsidP="00C746D7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>Nom du site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430CA6" w14:textId="77777777" w:rsidR="00C746D7" w:rsidRPr="004B5360" w:rsidRDefault="00C746D7" w:rsidP="00C746D7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>Montant en</w:t>
            </w:r>
          </w:p>
          <w:p w14:paraId="61F5AD95" w14:textId="77777777" w:rsidR="00C746D7" w:rsidRPr="004B5360" w:rsidRDefault="00C746D7" w:rsidP="00C746D7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 xml:space="preserve"> €</w:t>
            </w:r>
            <w:r w:rsidR="00D35BA6" w:rsidRPr="004B5360">
              <w:rPr>
                <w:rFonts w:cs="Arial"/>
                <w:b/>
                <w:color w:val="000000"/>
                <w:sz w:val="18"/>
                <w:szCs w:val="18"/>
              </w:rPr>
              <w:t xml:space="preserve"> e</w:t>
            </w:r>
            <w:r w:rsidRPr="004B5360">
              <w:rPr>
                <w:rFonts w:cs="Arial"/>
                <w:b/>
                <w:color w:val="000000"/>
                <w:sz w:val="18"/>
                <w:szCs w:val="18"/>
              </w:rPr>
              <w:t>uro HT/an</w:t>
            </w:r>
          </w:p>
        </w:tc>
      </w:tr>
      <w:tr w:rsidR="00DA16C6" w:rsidRPr="004B5360" w14:paraId="649841BE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A0C" w14:textId="77777777" w:rsidR="00DA16C6" w:rsidRPr="004B5360" w:rsidRDefault="00DA16C6" w:rsidP="00DA16C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9C5F" w14:textId="17D604B1" w:rsidR="00DA16C6" w:rsidRPr="00295DE0" w:rsidRDefault="00DA16C6" w:rsidP="00DA16C6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ANGOULEME SAINT MARTIAL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895670" w14:textId="77777777" w:rsidR="00DA16C6" w:rsidRPr="004B5360" w:rsidRDefault="00DA16C6" w:rsidP="00DA16C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A16C6" w:rsidRPr="004B5360" w14:paraId="18F999B5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DA16C6" w:rsidRPr="004B5360" w:rsidRDefault="00DA16C6" w:rsidP="00DA16C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19D6" w14:textId="087EC5AF" w:rsidR="00DA16C6" w:rsidRPr="00295DE0" w:rsidRDefault="00DA16C6" w:rsidP="00DA16C6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ANGOULEME LA COURONNE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FE7CE" w14:textId="77777777" w:rsidR="00DA16C6" w:rsidRPr="004B5360" w:rsidRDefault="00DA16C6" w:rsidP="00DA16C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A16C6" w:rsidRPr="004B5360" w14:paraId="5FCD5EC4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DA16C6" w:rsidRPr="004B5360" w:rsidRDefault="00DA16C6" w:rsidP="00DA16C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973B" w14:textId="027273B7" w:rsidR="00DA16C6" w:rsidRPr="00295DE0" w:rsidRDefault="00DA16C6" w:rsidP="00DA16C6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COGNAC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0C651" w14:textId="77777777" w:rsidR="00DA16C6" w:rsidRPr="004B5360" w:rsidRDefault="00DA16C6" w:rsidP="00DA16C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A16C6" w:rsidRPr="004B5360" w14:paraId="2598DEE6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5FF" w14:textId="77777777" w:rsidR="00DA16C6" w:rsidRPr="004B5360" w:rsidRDefault="00DA16C6" w:rsidP="00DA16C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BB4B" w14:textId="7BCDDC3D" w:rsidR="00DA16C6" w:rsidRPr="00295DE0" w:rsidRDefault="00DA16C6" w:rsidP="00DA16C6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RPE BARBEZIEUX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E50C6" w14:textId="77777777" w:rsidR="00DA16C6" w:rsidRPr="004B5360" w:rsidRDefault="00DA16C6" w:rsidP="00DA16C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A16C6" w:rsidRPr="004B5360" w14:paraId="78941E47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0AAE" w14:textId="77777777" w:rsidR="00DA16C6" w:rsidRPr="004B5360" w:rsidRDefault="00DA16C6" w:rsidP="00DA16C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1D8C" w14:textId="2387092C" w:rsidR="00DA16C6" w:rsidRPr="00295DE0" w:rsidRDefault="00DA16C6" w:rsidP="00DA16C6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CONFOLENS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C698B" w14:textId="77777777" w:rsidR="00DA16C6" w:rsidRPr="004B5360" w:rsidRDefault="00DA16C6" w:rsidP="00DA16C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A16C6" w:rsidRPr="004B5360" w14:paraId="29B4EA11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3DE" w14:textId="77777777" w:rsidR="00DA16C6" w:rsidRPr="004B5360" w:rsidRDefault="00DA16C6" w:rsidP="00DA16C6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2A4B" w14:textId="0E77B4E1" w:rsidR="00DA16C6" w:rsidRPr="00295DE0" w:rsidRDefault="00DA16C6" w:rsidP="00DA16C6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RPE RUFFEC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A258D8" w14:textId="77777777" w:rsidR="00DA16C6" w:rsidRPr="004B5360" w:rsidRDefault="00DA16C6" w:rsidP="00DA16C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53D12" w:rsidRPr="004B5360" w14:paraId="44B0A208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18D74DFE" w:rsidR="00553D12" w:rsidRPr="004B5360" w:rsidRDefault="00392C45" w:rsidP="00553D1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DAAA" w14:textId="67131E62" w:rsidR="00553D12" w:rsidRPr="00295DE0" w:rsidRDefault="00553D12" w:rsidP="00553D12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SITE ADMINISTRATIF PERIGNY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529ED" w14:textId="77777777" w:rsidR="00553D12" w:rsidRPr="004B5360" w:rsidRDefault="00553D12" w:rsidP="00553D12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2B2B7304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09E4" w14:textId="30224DFD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18FE" w14:textId="63818073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LA ROCHELLE LAGORD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1E7B2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5D369756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71A" w14:textId="1215544F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75A0" w14:textId="7A29965D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LA ROCHELLE BEL AIR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EED82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4737E36C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A4F4" w14:textId="38A67EB5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C63B" w14:textId="287A5EC7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LA ROCHELLE VILLENEUVE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645DC7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4B73E586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98D7" w14:textId="4B86E81F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0204" w14:textId="7992CED5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PPPE SAINTE MARIE DE RE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BF9A1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39F18D26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16D1" w14:textId="05E7943A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4B9D" w14:textId="1015B9B8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JONZAC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E88E4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4E1E336A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3182" w14:textId="25FE92B9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8D" w14:textId="2C827088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ROCHEFORT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F8E76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33CFEC6B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3051C92D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9F9" w14:textId="2323DD16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ROYAN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9B9A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0EB5E791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F140" w14:textId="1E9DF74E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4459" w14:textId="31E55A01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SAINTES SAINT GEORGES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08A3C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111B77A1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121" w14:textId="091829D1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A5E" w14:textId="46BA9701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SAINT JEAN D'ANGELY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BC151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526D80A2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57E1" w14:textId="15C46FB2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0D1" w14:textId="7F3FD581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SAINT PIERRE D'OLERON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13E9C1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2847A633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D38D" w14:textId="3E164607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B806" w14:textId="4EEEB564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BRIVE MARQUISIE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C6DE0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392C45" w:rsidRPr="004B5360" w14:paraId="5007C906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69ADCE53" w:rsidR="00392C45" w:rsidRPr="004B5360" w:rsidRDefault="00392C45" w:rsidP="00392C45">
            <w:pPr>
              <w:keepNext/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19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FA2" w14:textId="36B19D2A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TULLE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6DD4E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392C45" w:rsidRPr="004B5360" w14:paraId="7B568215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5A72" w14:textId="33B08352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746" w14:textId="56E713F2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RFT USSEL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8899E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392C45" w:rsidRPr="004B5360" w14:paraId="44C26413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1EC8" w14:textId="521CC048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8CBE" w14:textId="79F513E3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AUBUSSON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0D796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72E4F76D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674" w14:textId="65F50ED3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4CA2" w14:textId="4A08D7A9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GUERET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5AD14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1D8EB8EE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FC67" w14:textId="03E2CF41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4FFE" w14:textId="50465353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RFT LA SOUTERRAINE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AFC42D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4BFDD700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3047" w14:textId="35DF6F4F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241D" w14:textId="34F76454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BERGERAC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BE423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2604F40F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846E" w14:textId="2BB8038E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0ED82" w14:textId="11D0C7CE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RFT MONTPON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E6559" w14:textId="012BE682" w:rsidR="00392C45" w:rsidRPr="004B5360" w:rsidRDefault="00392C45" w:rsidP="00392C4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92C45" w:rsidRPr="004B5360" w14:paraId="36334656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1C8" w14:textId="6D40B723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CD35" w14:textId="118DE2C9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NONTRON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CF4315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41C0AA51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8040" w14:textId="3A742636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DDEA" w14:textId="0B41EE4C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PERIGUEUX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78E9E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57393B24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8756" w14:textId="09B4C03A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3AB1E" w14:textId="7B5F92B4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ST ASTIER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4BC2F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4B34824B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AE07" w14:textId="6FFC79EF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10D4" w14:textId="1C8BECF8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SARLAT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E314A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219897CE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3216" w14:textId="51912C9F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8F58" w14:textId="3F0E9706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TERRASSON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F2083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2C8B330C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82F7" w14:textId="75C1A8EF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C21A" w14:textId="2DC48C1C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RFT THIVIERS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D7232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434292C4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49E1" w14:textId="7E8BEE64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8340" w14:textId="683FDA39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ET DT NIORT GARENNE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3B197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7CE58F48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D354" w14:textId="57254A4A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B3D" w14:textId="74A3A48E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NIORT TREVINS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D9A1A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3848D7E0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D8CF" w14:textId="2B8BE78F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E1F0" w14:textId="44ECD259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BRESSUIRE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92C6A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3D5C510C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6846" w14:textId="601C2619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A6AC" w14:textId="4C4E766D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MELLE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21D90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5AFB958C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5376" w14:textId="7FF4D1A2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3C18" w14:textId="7922021F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PARTHENAY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3B841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0903FD93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2030" w14:textId="25E220AA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D7D7" w14:textId="28B846E4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THOUARS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5747A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0CD124DB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69E3" w14:textId="346B35D9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65EB" w14:textId="40845465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POITIERS GARE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FD2A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61A51A77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E502" w14:textId="0D25FAB7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5FEC" w14:textId="2FA6900B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POITIERS FUTUROSCOPE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06A88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704A35C2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C845" w14:textId="50E7487C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9AA6" w14:textId="23F0B84F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CHATELLERAULT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87C79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245D991A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31A7" w14:textId="1DDB5212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8C3E" w14:textId="64DB7F05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LOUDUN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6B9B6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21C9D991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143B" w14:textId="45138947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6BAB" w14:textId="53A4D83A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RFT CIVRAY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536F5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55739EF0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04A8" w14:textId="4FA89EAA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AB6" w14:textId="76081B1C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MONTMORILLON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C988F9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64397A95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1A6" w14:textId="10DC663C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414D" w14:textId="3004EC8C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SITE ADMINISTRATIF SAINT BENOIT + DT86 + AFT POITIERS SAINT BENOIT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B246DD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43FBD11F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4AF3" w14:textId="3822D768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8572" w14:textId="47F37593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SITE ADMINISTRATIF ESTER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3E0E74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00CA47E3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047" w14:textId="5E8DAF86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1D3E" w14:textId="61F26383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BELLAC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B753C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28E52AA1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537" w14:textId="438609D9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3998" w14:textId="2AE09400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LIMOGES LECLERC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CAC6F5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6089FD39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5E77" w14:textId="6701C8F2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4AE7" w14:textId="049A7DB3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LIMOGES VENTADOUR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656FE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54368C02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38AD" w14:textId="3425D7B1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B32A" w14:textId="35D4EA42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LIMOGES JOURDAN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798F2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68861898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893D" w14:textId="1C5E56C0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A8F4" w14:textId="442BC297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SAINT JUNIEN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079D35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392C45" w:rsidRPr="004B5360" w14:paraId="3CBA40D0" w14:textId="77777777" w:rsidTr="00C61F36">
        <w:trPr>
          <w:cantSplit/>
          <w:trHeight w:val="2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0286" w14:textId="39B41AD3" w:rsidR="00392C45" w:rsidRPr="004B5360" w:rsidRDefault="00392C45" w:rsidP="00392C45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B5360">
              <w:rPr>
                <w:rFonts w:cs="Arial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1CC9" w14:textId="5DD4E1D0" w:rsidR="00392C45" w:rsidRPr="00295DE0" w:rsidRDefault="00392C45" w:rsidP="00392C45">
            <w:pPr>
              <w:spacing w:after="0"/>
              <w:jc w:val="left"/>
              <w:rPr>
                <w:rFonts w:eastAsia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AFT SAINT YRIEIX LA PERCHE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BD644D" w14:textId="77777777" w:rsidR="00392C45" w:rsidRPr="004B5360" w:rsidRDefault="00392C45" w:rsidP="00392C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A16C6" w:rsidRPr="00D46C0C" w14:paraId="2DB0180D" w14:textId="77777777" w:rsidTr="00E14B33">
        <w:trPr>
          <w:cantSplit/>
          <w:trHeight w:val="289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F30D" w14:textId="77777777" w:rsidR="00DA16C6" w:rsidRPr="00FE0FEF" w:rsidRDefault="00DA16C6" w:rsidP="00DA16C6">
            <w:pPr>
              <w:spacing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FE0FEF">
              <w:rPr>
                <w:rFonts w:cs="Arial"/>
                <w:color w:val="000000" w:themeColor="text1"/>
                <w:sz w:val="18"/>
                <w:szCs w:val="18"/>
              </w:rPr>
              <w:t xml:space="preserve">Total du prix forfaitaire annuel tel qu’il figure au Bordereau du Prix Forfaitaire (BPF)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9FA9D" w14:textId="77777777" w:rsidR="00DA16C6" w:rsidRPr="00BD4866" w:rsidRDefault="00DA16C6" w:rsidP="00DA16C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042F54E0" w14:textId="60AD88F0" w:rsidR="003C4E68" w:rsidRDefault="003C4E68" w:rsidP="00DF3424"/>
    <w:p w14:paraId="7C6B5592" w14:textId="77777777" w:rsidR="003C4E68" w:rsidRDefault="003C4E68">
      <w:pPr>
        <w:spacing w:after="0"/>
        <w:jc w:val="left"/>
      </w:pPr>
      <w:r>
        <w:br w:type="page"/>
      </w:r>
    </w:p>
    <w:p w14:paraId="3EE24923" w14:textId="77777777" w:rsidR="00DF3424" w:rsidRPr="00DF3424" w:rsidRDefault="00DF3424" w:rsidP="00DF3424"/>
    <w:tbl>
      <w:tblPr>
        <w:tblW w:w="9498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426"/>
      </w:tblGrid>
      <w:tr w:rsidR="00DF3424" w:rsidRPr="00446F06" w14:paraId="5FACB04C" w14:textId="77777777" w:rsidTr="00DF3424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74B912D6" w14:textId="77777777" w:rsidR="00DF3424" w:rsidRPr="00446F06" w:rsidRDefault="00DF3424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</w:rPr>
              <w:br w:type="page"/>
            </w:r>
            <w:r>
              <w:br w:type="page"/>
            </w:r>
            <w:r>
              <w:rPr>
                <w:rFonts w:cs="Arial"/>
              </w:rPr>
              <w:br w:type="page"/>
            </w: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V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DECOMPOSITION DES HEURES ESTIMEES</w:t>
            </w:r>
          </w:p>
        </w:tc>
        <w:tc>
          <w:tcPr>
            <w:tcW w:w="426" w:type="dxa"/>
            <w:shd w:val="solid" w:color="000080" w:fill="auto"/>
            <w:vAlign w:val="center"/>
          </w:tcPr>
          <w:p w14:paraId="7B149533" w14:textId="77777777" w:rsidR="00DF3424" w:rsidRPr="00446F06" w:rsidRDefault="00DF3424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6B64489A" w14:textId="77777777" w:rsidR="00875FE3" w:rsidRDefault="00875FE3" w:rsidP="00BB4EED">
      <w:pPr>
        <w:pStyle w:val="Corpsdetexte"/>
        <w:rPr>
          <w:rFonts w:cs="Arial"/>
          <w:sz w:val="18"/>
          <w:szCs w:val="18"/>
        </w:rPr>
      </w:pPr>
    </w:p>
    <w:p w14:paraId="658593A6" w14:textId="7A42AFEE" w:rsidR="00BB4EED" w:rsidRPr="004B5360" w:rsidRDefault="00BB4EED" w:rsidP="00BB4EED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Il s’agit d’une décomposition</w:t>
      </w:r>
      <w:r w:rsidR="00FE3CFD" w:rsidRPr="004B5360">
        <w:rPr>
          <w:rFonts w:cs="Arial"/>
          <w:sz w:val="18"/>
          <w:szCs w:val="18"/>
        </w:rPr>
        <w:t xml:space="preserve"> des heures</w:t>
      </w:r>
      <w:r w:rsidRPr="004B5360">
        <w:rPr>
          <w:rFonts w:cs="Arial"/>
          <w:sz w:val="18"/>
          <w:szCs w:val="18"/>
        </w:rPr>
        <w:t xml:space="preserve"> </w:t>
      </w:r>
      <w:r w:rsidR="00996F38" w:rsidRPr="004B5360">
        <w:rPr>
          <w:rFonts w:cs="Arial"/>
          <w:sz w:val="18"/>
          <w:szCs w:val="18"/>
        </w:rPr>
        <w:t xml:space="preserve">pressenties </w:t>
      </w:r>
      <w:r w:rsidRPr="004B5360">
        <w:rPr>
          <w:rFonts w:cs="Arial"/>
          <w:sz w:val="18"/>
          <w:szCs w:val="18"/>
        </w:rPr>
        <w:t>par domaine technique pour l’ensemble des sites sur une année type complète pour l’ensemble des pres</w:t>
      </w:r>
      <w:r w:rsidR="00CE20E1" w:rsidRPr="004B5360">
        <w:rPr>
          <w:rFonts w:cs="Arial"/>
          <w:sz w:val="18"/>
          <w:szCs w:val="18"/>
        </w:rPr>
        <w:t>tations définis dans le Contrat.</w:t>
      </w:r>
    </w:p>
    <w:p w14:paraId="6B9BD082" w14:textId="77777777" w:rsidR="0016014B" w:rsidRPr="004B5360" w:rsidRDefault="0016014B" w:rsidP="00BB4EED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 xml:space="preserve">Le Candidat indique les heures de prestations de son personnel </w:t>
      </w:r>
      <w:r w:rsidR="004F7712" w:rsidRPr="004B5360">
        <w:rPr>
          <w:rFonts w:cs="Arial"/>
          <w:sz w:val="18"/>
          <w:szCs w:val="18"/>
        </w:rPr>
        <w:t xml:space="preserve">et sous-traitants </w:t>
      </w:r>
      <w:r w:rsidRPr="004B5360">
        <w:rPr>
          <w:rFonts w:cs="Arial"/>
          <w:sz w:val="18"/>
          <w:szCs w:val="18"/>
        </w:rPr>
        <w:t xml:space="preserve">qu’il a </w:t>
      </w:r>
      <w:r w:rsidR="00D35BA6" w:rsidRPr="004B5360">
        <w:rPr>
          <w:rFonts w:cs="Arial"/>
          <w:sz w:val="18"/>
          <w:szCs w:val="18"/>
        </w:rPr>
        <w:t>estimés</w:t>
      </w:r>
      <w:r w:rsidRPr="004B5360">
        <w:rPr>
          <w:rFonts w:cs="Arial"/>
          <w:sz w:val="18"/>
          <w:szCs w:val="18"/>
        </w:rPr>
        <w:t xml:space="preserve"> pour établir son offre</w:t>
      </w:r>
      <w:r w:rsidR="00996F38" w:rsidRPr="004B5360">
        <w:rPr>
          <w:rFonts w:cs="Arial"/>
          <w:sz w:val="18"/>
          <w:szCs w:val="18"/>
        </w:rPr>
        <w:t>, heures de déplacement comprises</w:t>
      </w:r>
      <w:r w:rsidRPr="004B5360">
        <w:rPr>
          <w:rFonts w:cs="Arial"/>
          <w:sz w:val="18"/>
          <w:szCs w:val="18"/>
        </w:rPr>
        <w:t>.</w:t>
      </w:r>
      <w:r w:rsidR="00996F38" w:rsidRPr="004B5360">
        <w:rPr>
          <w:rFonts w:cs="Arial"/>
          <w:sz w:val="18"/>
          <w:szCs w:val="18"/>
        </w:rPr>
        <w:t xml:space="preserve"> S’agissant d’un contrat à obligation de résultat, ces heures n’o</w:t>
      </w:r>
      <w:r w:rsidR="009A2578" w:rsidRPr="004B5360">
        <w:rPr>
          <w:rFonts w:cs="Arial"/>
          <w:sz w:val="18"/>
          <w:szCs w:val="18"/>
        </w:rPr>
        <w:t xml:space="preserve">nt aucun caractère contractuel, elles permettent de s’assurer que le Candidat a bien </w:t>
      </w:r>
      <w:r w:rsidR="00400C35" w:rsidRPr="004B5360">
        <w:rPr>
          <w:rFonts w:cs="Arial"/>
          <w:sz w:val="18"/>
          <w:szCs w:val="18"/>
        </w:rPr>
        <w:t>apprécié les spécificités du Contrat pour établir son offre.</w:t>
      </w:r>
    </w:p>
    <w:p w14:paraId="1728B4D0" w14:textId="77777777" w:rsidR="00D775CF" w:rsidRPr="004B5360" w:rsidRDefault="00D775CF" w:rsidP="00BB4EED">
      <w:pPr>
        <w:pStyle w:val="Corpsdetexte"/>
        <w:rPr>
          <w:rFonts w:cs="Arial"/>
          <w:sz w:val="18"/>
          <w:szCs w:val="18"/>
          <w:u w:val="single"/>
        </w:rPr>
      </w:pPr>
    </w:p>
    <w:tbl>
      <w:tblPr>
        <w:tblW w:w="5263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3"/>
        <w:gridCol w:w="1703"/>
        <w:gridCol w:w="1532"/>
        <w:gridCol w:w="1413"/>
        <w:gridCol w:w="1652"/>
      </w:tblGrid>
      <w:tr w:rsidR="004F7712" w:rsidRPr="004B5360" w14:paraId="3B7357D4" w14:textId="77777777" w:rsidTr="009B04E5">
        <w:trPr>
          <w:cantSplit/>
          <w:trHeight w:val="240"/>
          <w:tblHeader/>
          <w:jc w:val="center"/>
        </w:trPr>
        <w:tc>
          <w:tcPr>
            <w:tcW w:w="1800" w:type="pct"/>
            <w:tcBorders>
              <w:bottom w:val="single" w:sz="2" w:space="0" w:color="auto"/>
            </w:tcBorders>
          </w:tcPr>
          <w:p w14:paraId="34959D4B" w14:textId="77777777" w:rsidR="004F7712" w:rsidRPr="004B5360" w:rsidRDefault="004F7712" w:rsidP="00A8304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6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6A4F0183" w14:textId="77777777" w:rsidR="004F7712" w:rsidRPr="004B5360" w:rsidRDefault="004F7712" w:rsidP="00FE3CF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Heures maintenance préventive (dont rondes et conduite des installations)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23F04" w14:textId="77777777" w:rsidR="004F7712" w:rsidRPr="004B5360" w:rsidRDefault="004F7712" w:rsidP="00FE3CF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Heures maintenance corrective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F9956" w14:textId="77777777" w:rsidR="004F7712" w:rsidRPr="004B5360" w:rsidRDefault="004F7712" w:rsidP="00FE3CF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Total Moyens en</w:t>
            </w:r>
          </w:p>
          <w:p w14:paraId="2808631F" w14:textId="77777777" w:rsidR="004F7712" w:rsidRPr="004B5360" w:rsidRDefault="004F7712" w:rsidP="00FE3CF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Heures/an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62BC1" w14:textId="77777777" w:rsidR="004F7712" w:rsidRPr="004B5360" w:rsidRDefault="004F7712" w:rsidP="00D35BA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Dont Total Moyens sous traités en</w:t>
            </w:r>
          </w:p>
          <w:p w14:paraId="0CF55EE9" w14:textId="77777777" w:rsidR="004F7712" w:rsidRPr="004B5360" w:rsidRDefault="004F7712" w:rsidP="00D35BA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Heures/an</w:t>
            </w:r>
          </w:p>
        </w:tc>
      </w:tr>
      <w:tr w:rsidR="004F7712" w:rsidRPr="004B5360" w14:paraId="43525563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5AE7C50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D775CF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</w:t>
            </w: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Services (Moyens de transport : Appareils élévateurs)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BD58BA2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7A966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90661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39910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34E05476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E77316B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D775CF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</w:t>
            </w: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Services (Portes, portails et barrières automatiques)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5A7E0CF2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A6563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5CDB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D4C27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7A7D9C49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EDE374C" w14:textId="77777777" w:rsidR="004F7712" w:rsidRPr="00122215" w:rsidRDefault="00D775CF" w:rsidP="34E990E7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4F7712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Clos et couvert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3572E399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B15CE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18E39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5FCD0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6E44AD73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D6BB148" w14:textId="77777777" w:rsidR="004F7712" w:rsidRPr="00122215" w:rsidRDefault="0475A9A7" w:rsidP="34E990E7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4 - Aménagements intérieurs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10FDAA0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AF2BF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92896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599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27275E46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F8B0233" w14:textId="77777777" w:rsidR="004F7712" w:rsidRPr="00122215" w:rsidRDefault="00D775CF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5</w:t>
            </w:r>
            <w:r w:rsidR="004F7712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Plomberie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673E5A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D98D7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C0C5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3694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1FAA175F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8E92062" w14:textId="77777777" w:rsidR="004F7712" w:rsidRPr="00122215" w:rsidRDefault="00D775CF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="004F7712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Chauffage - Ventilation - Climatisation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455F193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776EB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42E60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89DE8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227A2648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CB1F3D9" w14:textId="77777777" w:rsidR="004F7712" w:rsidRPr="00122215" w:rsidRDefault="00D775CF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  <w:r w:rsidR="004F7712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- Electricité - Courants Forts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D62D461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B034E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506DD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D0C16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1C98DC1C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CB741CF" w14:textId="77777777" w:rsidR="004F7712" w:rsidRPr="00122215" w:rsidRDefault="00D775CF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8 - Sûreté - Sécurité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7FD8715F" w14:textId="77777777" w:rsidR="004F7712" w:rsidRPr="004B5360" w:rsidRDefault="004F7712" w:rsidP="00976F2E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FDFC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9AE5E" w14:textId="77777777" w:rsidR="004F7712" w:rsidRPr="004B5360" w:rsidRDefault="004F7712" w:rsidP="00976F2E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03A6D" w14:textId="77777777" w:rsidR="004F7712" w:rsidRPr="004B5360" w:rsidRDefault="004F7712" w:rsidP="00976F2E">
            <w:pPr>
              <w:keepNext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7712" w:rsidRPr="004B5360" w14:paraId="3C93CD26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C37B941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9 – Mise à disposition d’un service d’astreinte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A09E91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3E67AC6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0E82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6DAB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4F7712" w:rsidRPr="004B5360" w14:paraId="587A06F2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D8C694B" w14:textId="77777777" w:rsidR="004F7712" w:rsidRPr="00122215" w:rsidRDefault="004F7712" w:rsidP="005436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10 - Mise à disposition et initialisation d’un portail Internet et d’une GMAO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BBD13F9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BE14808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85219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19BC3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4F7712" w:rsidRPr="004B5360" w14:paraId="16E2F9AC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C8038FD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11 </w:t>
            </w:r>
            <w:r w:rsidR="00D775CF" w:rsidRPr="00122215">
              <w:rPr>
                <w:rFonts w:cs="Arial"/>
                <w:b w:val="0"/>
                <w:bCs w:val="0"/>
                <w:sz w:val="18"/>
                <w:szCs w:val="18"/>
              </w:rPr>
              <w:t>–</w:t>
            </w: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Gestion</w:t>
            </w:r>
            <w:r w:rsidR="00D775CF" w:rsidRPr="00122215">
              <w:rPr>
                <w:rFonts w:cs="Arial"/>
                <w:b w:val="0"/>
                <w:bCs w:val="0"/>
                <w:sz w:val="18"/>
                <w:szCs w:val="18"/>
              </w:rPr>
              <w:t xml:space="preserve"> / Pilotage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9FA2A7E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37AFA41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6B7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36548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4F7712" w:rsidRPr="004B5360" w14:paraId="46A7C996" w14:textId="77777777" w:rsidTr="009B04E5">
        <w:trPr>
          <w:cantSplit/>
          <w:trHeight w:val="240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F2F7304" w14:textId="77777777" w:rsidR="004F7712" w:rsidRPr="00122215" w:rsidRDefault="004F7712" w:rsidP="00A8304E">
            <w:pPr>
              <w:pStyle w:val="Titre3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2215">
              <w:rPr>
                <w:rFonts w:cs="Arial"/>
                <w:b w:val="0"/>
                <w:bCs w:val="0"/>
                <w:sz w:val="18"/>
                <w:szCs w:val="18"/>
              </w:rPr>
              <w:t>12 - Fournitures, consommables et pièces de rechange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AD8BB85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AC2E41B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D9AC6E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-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71AE1F2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4F7712" w:rsidRPr="004B5360" w14:paraId="488DEC53" w14:textId="77777777" w:rsidTr="009B04E5">
        <w:trPr>
          <w:cantSplit/>
          <w:trHeight w:val="438"/>
          <w:jc w:val="center"/>
        </w:trPr>
        <w:tc>
          <w:tcPr>
            <w:tcW w:w="1800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A97B" w14:textId="77777777" w:rsidR="004F7712" w:rsidRPr="004B5360" w:rsidRDefault="004F7712" w:rsidP="00A8304E">
            <w:pPr>
              <w:pStyle w:val="Titre3"/>
              <w:jc w:val="righ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TOTAL DES HEURES ESTIMEES</w:t>
            </w:r>
          </w:p>
        </w:tc>
        <w:tc>
          <w:tcPr>
            <w:tcW w:w="8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AE5B7AF" w14:textId="77777777" w:rsidR="004F7712" w:rsidRPr="004B5360" w:rsidRDefault="004F7712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5E093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42424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A55B" w14:textId="77777777" w:rsidR="004F7712" w:rsidRPr="004B5360" w:rsidRDefault="004F7712" w:rsidP="00976F2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5ABF93C4" w14:textId="77777777" w:rsidR="00BB4EED" w:rsidRDefault="00BB4EED" w:rsidP="00BB4EED">
      <w:pPr>
        <w:rPr>
          <w:rFonts w:cs="Arial"/>
          <w:sz w:val="18"/>
          <w:szCs w:val="18"/>
        </w:rPr>
      </w:pPr>
    </w:p>
    <w:p w14:paraId="5E7AA370" w14:textId="77777777" w:rsidR="00C61F36" w:rsidRDefault="00C61F36" w:rsidP="00BB4EED">
      <w:pPr>
        <w:rPr>
          <w:rFonts w:cs="Arial"/>
          <w:sz w:val="18"/>
          <w:szCs w:val="18"/>
        </w:rPr>
      </w:pPr>
    </w:p>
    <w:p w14:paraId="328EAAD3" w14:textId="77777777" w:rsidR="00C61F36" w:rsidRDefault="00C61F36" w:rsidP="00BB4EED">
      <w:pPr>
        <w:rPr>
          <w:rFonts w:cs="Arial"/>
          <w:sz w:val="18"/>
          <w:szCs w:val="18"/>
        </w:rPr>
      </w:pPr>
    </w:p>
    <w:p w14:paraId="6F776720" w14:textId="77777777" w:rsidR="00C61F36" w:rsidRDefault="00C61F36" w:rsidP="00BB4EED">
      <w:pPr>
        <w:rPr>
          <w:rFonts w:cs="Arial"/>
          <w:sz w:val="18"/>
          <w:szCs w:val="18"/>
        </w:rPr>
      </w:pPr>
    </w:p>
    <w:p w14:paraId="1606BD6E" w14:textId="77777777" w:rsidR="00C61F36" w:rsidRDefault="00C61F36" w:rsidP="00BB4EED">
      <w:pPr>
        <w:rPr>
          <w:rFonts w:cs="Arial"/>
          <w:sz w:val="18"/>
          <w:szCs w:val="18"/>
        </w:rPr>
      </w:pPr>
    </w:p>
    <w:p w14:paraId="10853DDF" w14:textId="77777777" w:rsidR="00C61F36" w:rsidRDefault="00C61F36" w:rsidP="00BB4EED">
      <w:pPr>
        <w:rPr>
          <w:rFonts w:cs="Arial"/>
          <w:sz w:val="18"/>
          <w:szCs w:val="18"/>
        </w:rPr>
      </w:pPr>
    </w:p>
    <w:p w14:paraId="302213BE" w14:textId="77777777" w:rsidR="00C61F36" w:rsidRDefault="00C61F36" w:rsidP="00BB4EED">
      <w:pPr>
        <w:rPr>
          <w:rFonts w:cs="Arial"/>
          <w:sz w:val="18"/>
          <w:szCs w:val="18"/>
        </w:rPr>
      </w:pPr>
    </w:p>
    <w:p w14:paraId="3A025205" w14:textId="77777777" w:rsidR="00C61F36" w:rsidRDefault="00C61F36" w:rsidP="00BB4EED">
      <w:pPr>
        <w:rPr>
          <w:rFonts w:cs="Arial"/>
          <w:sz w:val="18"/>
          <w:szCs w:val="18"/>
        </w:rPr>
      </w:pPr>
    </w:p>
    <w:p w14:paraId="633A606F" w14:textId="77777777" w:rsidR="00C61F36" w:rsidRDefault="00C61F36" w:rsidP="00BB4EED">
      <w:pPr>
        <w:rPr>
          <w:rFonts w:cs="Arial"/>
          <w:sz w:val="18"/>
          <w:szCs w:val="18"/>
        </w:rPr>
      </w:pPr>
    </w:p>
    <w:p w14:paraId="7C196D0C" w14:textId="77777777" w:rsidR="00C61F36" w:rsidRDefault="00C61F36" w:rsidP="00BB4EED">
      <w:pPr>
        <w:rPr>
          <w:rFonts w:cs="Arial"/>
          <w:sz w:val="18"/>
          <w:szCs w:val="18"/>
        </w:rPr>
      </w:pPr>
    </w:p>
    <w:p w14:paraId="2BACE64E" w14:textId="77777777" w:rsidR="00C61F36" w:rsidRDefault="00C61F36" w:rsidP="00BB4EED">
      <w:pPr>
        <w:rPr>
          <w:rFonts w:cs="Arial"/>
          <w:sz w:val="18"/>
          <w:szCs w:val="18"/>
        </w:rPr>
      </w:pPr>
    </w:p>
    <w:p w14:paraId="1D0C0171" w14:textId="77777777" w:rsidR="00C61F36" w:rsidRDefault="00C61F36" w:rsidP="00BB4EED">
      <w:pPr>
        <w:rPr>
          <w:rFonts w:cs="Arial"/>
          <w:sz w:val="18"/>
          <w:szCs w:val="18"/>
        </w:rPr>
      </w:pPr>
    </w:p>
    <w:p w14:paraId="4908C273" w14:textId="77777777" w:rsidR="00C61F36" w:rsidRDefault="00C61F36" w:rsidP="00BB4EED">
      <w:pPr>
        <w:rPr>
          <w:rFonts w:cs="Arial"/>
          <w:sz w:val="18"/>
          <w:szCs w:val="18"/>
        </w:rPr>
      </w:pPr>
    </w:p>
    <w:p w14:paraId="7B895834" w14:textId="77777777" w:rsidR="00C61F36" w:rsidRDefault="00C61F36" w:rsidP="00BB4EED">
      <w:pPr>
        <w:rPr>
          <w:rFonts w:cs="Arial"/>
          <w:sz w:val="18"/>
          <w:szCs w:val="18"/>
        </w:rPr>
      </w:pPr>
    </w:p>
    <w:tbl>
      <w:tblPr>
        <w:tblW w:w="9498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426"/>
      </w:tblGrid>
      <w:tr w:rsidR="00365D91" w:rsidRPr="00446F06" w14:paraId="3698368C" w14:textId="77777777" w:rsidTr="00365D91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6932910B" w14:textId="77777777" w:rsidR="00365D91" w:rsidRPr="00446F06" w:rsidRDefault="00365D91" w:rsidP="00CC110A">
            <w:pPr>
              <w:tabs>
                <w:tab w:val="left" w:pos="-142"/>
                <w:tab w:val="left" w:pos="4111"/>
              </w:tabs>
              <w:spacing w:after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</w:rPr>
              <w:br w:type="page"/>
            </w:r>
            <w:r>
              <w:br w:type="page"/>
            </w:r>
            <w:r>
              <w:rPr>
                <w:rFonts w:cs="Arial"/>
              </w:rPr>
              <w:br w:type="page"/>
            </w:r>
            <w:r w:rsidRPr="00446F06">
              <w:rPr>
                <w:rFonts w:ascii="Times New Roman" w:hAnsi="Times New Roman"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 w:rsidRPr="00446F06">
              <w:rPr>
                <w:rFonts w:cs="Arial"/>
                <w:b/>
                <w:bCs/>
                <w:szCs w:val="20"/>
              </w:rPr>
              <w:br w:type="page"/>
            </w:r>
            <w:r>
              <w:rPr>
                <w:rFonts w:cs="Arial"/>
                <w:b/>
                <w:bCs/>
                <w:szCs w:val="20"/>
              </w:rPr>
              <w:t>VI –</w:t>
            </w:r>
            <w:r w:rsidRPr="00446F06">
              <w:rPr>
                <w:rFonts w:cs="Arial"/>
                <w:b/>
                <w:bCs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Cs w:val="20"/>
              </w:rPr>
              <w:t>MOYENS HUMAINS ENVISAGES</w:t>
            </w:r>
          </w:p>
        </w:tc>
        <w:tc>
          <w:tcPr>
            <w:tcW w:w="426" w:type="dxa"/>
            <w:shd w:val="solid" w:color="000080" w:fill="auto"/>
            <w:vAlign w:val="center"/>
          </w:tcPr>
          <w:p w14:paraId="53F34483" w14:textId="77777777" w:rsidR="00365D91" w:rsidRPr="00446F06" w:rsidRDefault="00365D91" w:rsidP="00CC110A">
            <w:pPr>
              <w:tabs>
                <w:tab w:val="left" w:pos="-142"/>
              </w:tabs>
              <w:spacing w:after="0"/>
              <w:jc w:val="right"/>
              <w:rPr>
                <w:rFonts w:cs="Arial"/>
                <w:b/>
                <w:bCs/>
                <w:szCs w:val="20"/>
              </w:rPr>
            </w:pPr>
          </w:p>
        </w:tc>
      </w:tr>
    </w:tbl>
    <w:p w14:paraId="0871745A" w14:textId="77777777" w:rsidR="00365D91" w:rsidRPr="0047202B" w:rsidRDefault="00365D91" w:rsidP="00365D91">
      <w:pPr>
        <w:pStyle w:val="Corpsdetexte"/>
        <w:rPr>
          <w:rFonts w:cs="Arial"/>
          <w:sz w:val="4"/>
          <w:szCs w:val="4"/>
        </w:rPr>
      </w:pPr>
    </w:p>
    <w:p w14:paraId="6A7EC56D" w14:textId="736B5365" w:rsidR="009C6DA8" w:rsidRPr="004B5360" w:rsidRDefault="009C6DA8" w:rsidP="00535E8E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 xml:space="preserve">Il s’agit d’indiquer les moyens humains que le </w:t>
      </w:r>
      <w:r w:rsidR="005B076A" w:rsidRPr="004B5360">
        <w:rPr>
          <w:rFonts w:cs="Arial"/>
          <w:sz w:val="18"/>
          <w:szCs w:val="18"/>
        </w:rPr>
        <w:t>Candidat</w:t>
      </w:r>
      <w:r w:rsidRPr="004B5360">
        <w:rPr>
          <w:rFonts w:cs="Arial"/>
          <w:sz w:val="18"/>
          <w:szCs w:val="18"/>
        </w:rPr>
        <w:t xml:space="preserve"> envisage de mettre en place pour répondre aux objectifs du contrat.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402"/>
        <w:gridCol w:w="2401"/>
        <w:gridCol w:w="2402"/>
      </w:tblGrid>
      <w:tr w:rsidR="009C6DA8" w:rsidRPr="004B5360" w14:paraId="7AC8A3F5" w14:textId="77777777" w:rsidTr="00F958D7">
        <w:tc>
          <w:tcPr>
            <w:tcW w:w="2401" w:type="dxa"/>
            <w:vAlign w:val="center"/>
          </w:tcPr>
          <w:p w14:paraId="12BA1E23" w14:textId="77777777" w:rsidR="009C6DA8" w:rsidRPr="004B5360" w:rsidRDefault="009C6DA8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Personnel</w:t>
            </w:r>
          </w:p>
        </w:tc>
        <w:tc>
          <w:tcPr>
            <w:tcW w:w="2402" w:type="dxa"/>
            <w:vAlign w:val="center"/>
          </w:tcPr>
          <w:p w14:paraId="2D5D6D0A" w14:textId="77777777" w:rsidR="009C6DA8" w:rsidRPr="004B5360" w:rsidRDefault="009C6DA8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Qualifications envisagées</w:t>
            </w:r>
          </w:p>
        </w:tc>
        <w:tc>
          <w:tcPr>
            <w:tcW w:w="2401" w:type="dxa"/>
            <w:vAlign w:val="center"/>
          </w:tcPr>
          <w:p w14:paraId="631F9561" w14:textId="77777777" w:rsidR="009C6DA8" w:rsidRPr="004B5360" w:rsidRDefault="009C6DA8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Temps estimé</w:t>
            </w:r>
            <w:r w:rsidR="006F139F" w:rsidRPr="004B5360">
              <w:rPr>
                <w:rFonts w:cs="Arial"/>
                <w:b/>
                <w:sz w:val="18"/>
                <w:szCs w:val="18"/>
              </w:rPr>
              <w:t>s</w:t>
            </w:r>
            <w:r w:rsidRPr="004B5360">
              <w:rPr>
                <w:rFonts w:cs="Arial"/>
                <w:b/>
                <w:sz w:val="18"/>
                <w:szCs w:val="18"/>
              </w:rPr>
              <w:t xml:space="preserve"> par an en heures</w:t>
            </w:r>
          </w:p>
        </w:tc>
        <w:tc>
          <w:tcPr>
            <w:tcW w:w="2402" w:type="dxa"/>
            <w:vAlign w:val="center"/>
          </w:tcPr>
          <w:p w14:paraId="20BEF166" w14:textId="77777777" w:rsidR="009C6DA8" w:rsidRPr="004B5360" w:rsidRDefault="009C6DA8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Taux horaire en €HT/h</w:t>
            </w:r>
          </w:p>
        </w:tc>
      </w:tr>
      <w:tr w:rsidR="009C6DA8" w:rsidRPr="004B5360" w14:paraId="54E76175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C0829AC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  <w:u w:val="single"/>
              </w:rPr>
            </w:pPr>
            <w:r w:rsidRPr="004B5360">
              <w:rPr>
                <w:rFonts w:cs="Arial"/>
                <w:sz w:val="18"/>
                <w:szCs w:val="18"/>
              </w:rPr>
              <w:t>Responsable technique et administratif unique (RTA)</w:t>
            </w:r>
          </w:p>
        </w:tc>
        <w:tc>
          <w:tcPr>
            <w:tcW w:w="2402" w:type="dxa"/>
            <w:vAlign w:val="center"/>
          </w:tcPr>
          <w:p w14:paraId="71DCB018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644A8D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82C48EB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1BE080D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8C3B720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2677290C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249BF8C6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EF46479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6B52C7F8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17562C7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3AB58C42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EA9BA15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7332107B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4B782722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3087576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5D98A3F1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0C86B8C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0EDCC55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6164B4A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1AD55E5" w14:textId="77777777" w:rsidR="009C6DA8" w:rsidRPr="004B5360" w:rsidRDefault="009C6DA8" w:rsidP="00122215">
            <w:pPr>
              <w:pStyle w:val="Corpsdetexte"/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Autres (à détailler…)</w:t>
            </w:r>
          </w:p>
        </w:tc>
        <w:tc>
          <w:tcPr>
            <w:tcW w:w="2402" w:type="dxa"/>
            <w:vAlign w:val="center"/>
          </w:tcPr>
          <w:p w14:paraId="3BBB8815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5B91B0D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810F0D1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  <w:tr w:rsidR="009C6DA8" w:rsidRPr="004B5360" w14:paraId="74E797DC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25AF7EAE" w14:textId="77777777" w:rsidR="009C6DA8" w:rsidRPr="004B5360" w:rsidRDefault="009C6DA8" w:rsidP="00F958D7">
            <w:pPr>
              <w:pStyle w:val="Corpsdetexte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02" w:type="dxa"/>
            <w:vAlign w:val="center"/>
          </w:tcPr>
          <w:p w14:paraId="2633CEB9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1D477B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5BE1F1D" w14:textId="77777777" w:rsidR="009C6DA8" w:rsidRPr="004B5360" w:rsidRDefault="009C6DA8" w:rsidP="00976F2E">
            <w:pPr>
              <w:pStyle w:val="Corpsdetexte"/>
              <w:jc w:val="center"/>
              <w:rPr>
                <w:rFonts w:cs="Arial"/>
                <w:sz w:val="18"/>
                <w:szCs w:val="18"/>
                <w:u w:val="single"/>
              </w:rPr>
            </w:pPr>
          </w:p>
        </w:tc>
      </w:tr>
    </w:tbl>
    <w:p w14:paraId="6AFAB436" w14:textId="77777777" w:rsidR="00976F2E" w:rsidRPr="004B5360" w:rsidRDefault="00976F2E" w:rsidP="00535E8E">
      <w:pPr>
        <w:pStyle w:val="Corpsdetexte"/>
        <w:rPr>
          <w:rFonts w:cs="Arial"/>
          <w:sz w:val="18"/>
          <w:szCs w:val="18"/>
        </w:rPr>
      </w:pPr>
    </w:p>
    <w:p w14:paraId="79A81BD0" w14:textId="77777777" w:rsidR="005B076A" w:rsidRPr="004B5360" w:rsidRDefault="005B076A" w:rsidP="00535E8E">
      <w:pPr>
        <w:pStyle w:val="Corpsdetexte"/>
        <w:rPr>
          <w:rFonts w:cs="Arial"/>
          <w:sz w:val="18"/>
          <w:szCs w:val="18"/>
        </w:rPr>
      </w:pPr>
      <w:r w:rsidRPr="004B5360">
        <w:rPr>
          <w:rFonts w:cs="Arial"/>
          <w:sz w:val="18"/>
          <w:szCs w:val="18"/>
        </w:rPr>
        <w:t>Le Candidat indique ci-après la décomposition des taux horaires indiqués dans le tableau précédent 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829"/>
        <w:gridCol w:w="1303"/>
        <w:gridCol w:w="1418"/>
        <w:gridCol w:w="1417"/>
        <w:gridCol w:w="1269"/>
      </w:tblGrid>
      <w:tr w:rsidR="0049682F" w:rsidRPr="004B5360" w14:paraId="328BF36B" w14:textId="77777777" w:rsidTr="004B5360">
        <w:tc>
          <w:tcPr>
            <w:tcW w:w="2108" w:type="dxa"/>
            <w:vAlign w:val="center"/>
          </w:tcPr>
          <w:p w14:paraId="29248EA7" w14:textId="77777777" w:rsidR="0049682F" w:rsidRPr="004B5360" w:rsidRDefault="0049682F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b/>
                <w:sz w:val="18"/>
                <w:szCs w:val="18"/>
              </w:rPr>
              <w:t>Décomposition du coût horaire</w:t>
            </w:r>
          </w:p>
        </w:tc>
        <w:tc>
          <w:tcPr>
            <w:tcW w:w="1829" w:type="dxa"/>
            <w:vAlign w:val="center"/>
          </w:tcPr>
          <w:p w14:paraId="43EB598A" w14:textId="77777777" w:rsidR="0049682F" w:rsidRPr="004B5360" w:rsidRDefault="0049682F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Responsable technique et administratif unique (RTA)</w:t>
            </w:r>
          </w:p>
        </w:tc>
        <w:tc>
          <w:tcPr>
            <w:tcW w:w="1303" w:type="dxa"/>
            <w:vAlign w:val="center"/>
          </w:tcPr>
          <w:p w14:paraId="5F035847" w14:textId="77777777" w:rsidR="0049682F" w:rsidRPr="004B5360" w:rsidRDefault="0049682F" w:rsidP="0040144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Technicien</w:t>
            </w:r>
          </w:p>
        </w:tc>
        <w:tc>
          <w:tcPr>
            <w:tcW w:w="1418" w:type="dxa"/>
            <w:vAlign w:val="center"/>
          </w:tcPr>
          <w:p w14:paraId="11364084" w14:textId="77777777" w:rsidR="0049682F" w:rsidRPr="004B5360" w:rsidRDefault="0049682F" w:rsidP="00401446">
            <w:pPr>
              <w:jc w:val="center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Autres</w:t>
            </w:r>
          </w:p>
          <w:p w14:paraId="1002A7B0" w14:textId="77777777" w:rsidR="0049682F" w:rsidRPr="004B5360" w:rsidRDefault="0049682F" w:rsidP="0040144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 xml:space="preserve"> (</w:t>
            </w:r>
            <w:proofErr w:type="gramStart"/>
            <w:r w:rsidRPr="004B5360">
              <w:rPr>
                <w:rFonts w:cs="Arial"/>
                <w:sz w:val="18"/>
                <w:szCs w:val="18"/>
              </w:rPr>
              <w:t>à</w:t>
            </w:r>
            <w:proofErr w:type="gramEnd"/>
            <w:r w:rsidRPr="004B5360">
              <w:rPr>
                <w:rFonts w:cs="Arial"/>
                <w:sz w:val="18"/>
                <w:szCs w:val="18"/>
              </w:rPr>
              <w:t xml:space="preserve"> détailler…)</w:t>
            </w:r>
          </w:p>
        </w:tc>
        <w:tc>
          <w:tcPr>
            <w:tcW w:w="1417" w:type="dxa"/>
            <w:vAlign w:val="center"/>
          </w:tcPr>
          <w:p w14:paraId="4D2E12B8" w14:textId="77777777" w:rsidR="0049682F" w:rsidRPr="004B5360" w:rsidRDefault="0049682F" w:rsidP="00F958D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69" w:type="dxa"/>
          </w:tcPr>
          <w:p w14:paraId="308F224F" w14:textId="77777777" w:rsidR="0049682F" w:rsidRPr="004B5360" w:rsidRDefault="0049682F" w:rsidP="00F958D7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3C2F61E2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2CAB9DBD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Par salariale (en %)</w:t>
            </w:r>
          </w:p>
        </w:tc>
        <w:tc>
          <w:tcPr>
            <w:tcW w:w="1829" w:type="dxa"/>
            <w:vAlign w:val="center"/>
          </w:tcPr>
          <w:p w14:paraId="5E6D6F63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7B969857" w14:textId="77777777" w:rsidR="005B076A" w:rsidRPr="004B5360" w:rsidRDefault="005B076A" w:rsidP="00976F2E">
            <w:pPr>
              <w:pStyle w:val="Corpsdetexte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FE634FD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2A1F980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300079F4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63779D50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4CC625D7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Part charges (en %)</w:t>
            </w:r>
          </w:p>
        </w:tc>
        <w:tc>
          <w:tcPr>
            <w:tcW w:w="1829" w:type="dxa"/>
            <w:vAlign w:val="center"/>
          </w:tcPr>
          <w:p w14:paraId="299D8616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491D2769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F5CD9ED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EF7FBD7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740C982E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0B6C9420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4F244A24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Frais financiers (en %)</w:t>
            </w:r>
          </w:p>
        </w:tc>
        <w:tc>
          <w:tcPr>
            <w:tcW w:w="1829" w:type="dxa"/>
            <w:vAlign w:val="center"/>
          </w:tcPr>
          <w:p w14:paraId="15C78039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527D639D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101B52C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C8EC45C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326DC100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3061E01F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326693DA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Frais généraux (en %)</w:t>
            </w:r>
          </w:p>
        </w:tc>
        <w:tc>
          <w:tcPr>
            <w:tcW w:w="1829" w:type="dxa"/>
            <w:vAlign w:val="center"/>
          </w:tcPr>
          <w:p w14:paraId="0A821549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66FDCF4E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BEE236D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CCC0888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4A990D24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B076A" w:rsidRPr="004B5360" w14:paraId="4DE90127" w14:textId="77777777" w:rsidTr="004B5360">
        <w:trPr>
          <w:trHeight w:val="580"/>
        </w:trPr>
        <w:tc>
          <w:tcPr>
            <w:tcW w:w="2108" w:type="dxa"/>
            <w:vAlign w:val="center"/>
          </w:tcPr>
          <w:p w14:paraId="1287AFDF" w14:textId="77777777" w:rsidR="005B076A" w:rsidRPr="004B5360" w:rsidRDefault="005B076A" w:rsidP="00122215">
            <w:pPr>
              <w:jc w:val="left"/>
              <w:rPr>
                <w:rFonts w:cs="Arial"/>
                <w:sz w:val="18"/>
                <w:szCs w:val="18"/>
              </w:rPr>
            </w:pPr>
            <w:r w:rsidRPr="004B5360">
              <w:rPr>
                <w:rFonts w:cs="Arial"/>
                <w:sz w:val="18"/>
                <w:szCs w:val="18"/>
              </w:rPr>
              <w:t>Marge (en %)</w:t>
            </w:r>
          </w:p>
        </w:tc>
        <w:tc>
          <w:tcPr>
            <w:tcW w:w="1829" w:type="dxa"/>
            <w:vAlign w:val="center"/>
          </w:tcPr>
          <w:p w14:paraId="603CC4DB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5BAD3425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C7D08AC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7A31054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7DC8C081" w14:textId="77777777" w:rsidR="005B076A" w:rsidRPr="004B5360" w:rsidRDefault="005B076A" w:rsidP="00976F2E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477E574" w14:textId="77777777" w:rsidR="005E11EB" w:rsidRPr="004B5360" w:rsidRDefault="005E11EB" w:rsidP="00C746D7">
      <w:pPr>
        <w:jc w:val="center"/>
        <w:rPr>
          <w:rFonts w:cs="Arial"/>
          <w:sz w:val="18"/>
          <w:szCs w:val="18"/>
        </w:rPr>
      </w:pPr>
    </w:p>
    <w:p w14:paraId="62D3F89E" w14:textId="77777777" w:rsidR="005E11EB" w:rsidRPr="00D46C0C" w:rsidRDefault="005E11EB" w:rsidP="00C746D7">
      <w:pPr>
        <w:jc w:val="center"/>
        <w:rPr>
          <w:rFonts w:cs="Arial"/>
        </w:rPr>
      </w:pPr>
    </w:p>
    <w:sectPr w:rsidR="005E11EB" w:rsidRPr="00D46C0C" w:rsidSect="00382510">
      <w:headerReference w:type="default" r:id="rId11"/>
      <w:footerReference w:type="default" r:id="rId12"/>
      <w:pgSz w:w="11906" w:h="16838" w:code="9"/>
      <w:pgMar w:top="851" w:right="1134" w:bottom="851" w:left="1418" w:header="709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47036" w14:textId="77777777" w:rsidR="00B41F44" w:rsidRDefault="00B41F44">
      <w:r>
        <w:separator/>
      </w:r>
    </w:p>
  </w:endnote>
  <w:endnote w:type="continuationSeparator" w:id="0">
    <w:p w14:paraId="6B1274B7" w14:textId="77777777" w:rsidR="00B41F44" w:rsidRDefault="00B41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293664"/>
      <w:docPartObj>
        <w:docPartGallery w:val="Page Numbers (Bottom of Page)"/>
        <w:docPartUnique/>
      </w:docPartObj>
    </w:sdtPr>
    <w:sdtEndPr/>
    <w:sdtContent>
      <w:p w14:paraId="402FBD79" w14:textId="663D89FC" w:rsidR="004B5360" w:rsidRPr="006944A9" w:rsidRDefault="004B5360" w:rsidP="004B5360">
        <w:pPr>
          <w:pStyle w:val="Pieddepage"/>
          <w:tabs>
            <w:tab w:val="clear" w:pos="4536"/>
            <w:tab w:val="clear" w:pos="9072"/>
            <w:tab w:val="left" w:pos="0"/>
            <w:tab w:val="center" w:pos="4820"/>
          </w:tabs>
          <w:spacing w:after="0"/>
          <w:rPr>
            <w:rFonts w:cs="Arial"/>
            <w:sz w:val="16"/>
            <w:szCs w:val="16"/>
          </w:rPr>
        </w:pPr>
        <w:r w:rsidRPr="006944A9">
          <w:rPr>
            <w:rFonts w:cs="Arial"/>
            <w:sz w:val="16"/>
            <w:szCs w:val="16"/>
          </w:rPr>
          <w:t xml:space="preserve">Marché maintenance multi technique France Travail Nouvelle-Aquitaine </w:t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Fonts w:cs="Arial"/>
            <w:sz w:val="16"/>
            <w:szCs w:val="16"/>
          </w:rPr>
          <w:tab/>
        </w:r>
        <w:r>
          <w:rPr>
            <w:rFonts w:cs="Arial"/>
            <w:sz w:val="16"/>
            <w:szCs w:val="16"/>
          </w:rPr>
          <w:t xml:space="preserve"> DPF</w:t>
        </w:r>
        <w:r w:rsidR="00A47484">
          <w:rPr>
            <w:rFonts w:cs="Arial"/>
            <w:sz w:val="16"/>
            <w:szCs w:val="16"/>
          </w:rPr>
          <w:t xml:space="preserve"> – lot 1</w:t>
        </w:r>
      </w:p>
      <w:p w14:paraId="0284AF71" w14:textId="4C14FE03" w:rsidR="004B5360" w:rsidRDefault="004B5360" w:rsidP="004B5360">
        <w:pPr>
          <w:pStyle w:val="Pieddepage"/>
          <w:spacing w:after="0"/>
        </w:pPr>
        <w:r w:rsidRPr="006944A9">
          <w:rPr>
            <w:rFonts w:cs="Arial"/>
            <w:sz w:val="16"/>
            <w:szCs w:val="16"/>
          </w:rPr>
          <w:t>Appel d’Offre n° 2508-DRFT-NA-DIL-102</w:t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Fonts w:cs="Arial"/>
            <w:sz w:val="16"/>
            <w:szCs w:val="16"/>
          </w:rPr>
          <w:tab/>
        </w:r>
        <w:r w:rsidRPr="006944A9">
          <w:rPr>
            <w:rStyle w:val="Numrodepage"/>
            <w:rFonts w:cs="Arial"/>
            <w:sz w:val="16"/>
            <w:szCs w:val="16"/>
          </w:rPr>
          <w:fldChar w:fldCharType="begin"/>
        </w:r>
        <w:r w:rsidRPr="006944A9">
          <w:rPr>
            <w:rStyle w:val="Numrodepage"/>
            <w:rFonts w:cs="Arial"/>
            <w:sz w:val="16"/>
            <w:szCs w:val="16"/>
          </w:rPr>
          <w:instrText xml:space="preserve"> PAGE </w:instrText>
        </w:r>
        <w:r w:rsidRPr="006944A9">
          <w:rPr>
            <w:rStyle w:val="Numrodepage"/>
            <w:rFonts w:cs="Arial"/>
            <w:sz w:val="16"/>
            <w:szCs w:val="16"/>
          </w:rPr>
          <w:fldChar w:fldCharType="separate"/>
        </w:r>
        <w:r>
          <w:rPr>
            <w:rStyle w:val="Numrodepage"/>
            <w:rFonts w:cs="Arial"/>
            <w:sz w:val="16"/>
            <w:szCs w:val="16"/>
          </w:rPr>
          <w:t>2</w:t>
        </w:r>
        <w:r w:rsidRPr="006944A9">
          <w:rPr>
            <w:rStyle w:val="Numrodepage"/>
            <w:rFonts w:cs="Arial"/>
            <w:sz w:val="16"/>
            <w:szCs w:val="16"/>
          </w:rPr>
          <w:fldChar w:fldCharType="end"/>
        </w:r>
        <w:r w:rsidRPr="006944A9">
          <w:rPr>
            <w:rStyle w:val="Numrodepage"/>
            <w:rFonts w:cs="Arial"/>
            <w:sz w:val="16"/>
            <w:szCs w:val="16"/>
          </w:rPr>
          <w:t>/</w:t>
        </w:r>
        <w:r w:rsidRPr="006944A9">
          <w:rPr>
            <w:rStyle w:val="Numrodepage"/>
            <w:rFonts w:cs="Arial"/>
            <w:sz w:val="16"/>
            <w:szCs w:val="16"/>
          </w:rPr>
          <w:fldChar w:fldCharType="begin"/>
        </w:r>
        <w:r w:rsidRPr="006944A9">
          <w:rPr>
            <w:rStyle w:val="Numrodepage"/>
            <w:rFonts w:cs="Arial"/>
            <w:sz w:val="16"/>
            <w:szCs w:val="16"/>
          </w:rPr>
          <w:instrText xml:space="preserve"> NUMPAGES </w:instrText>
        </w:r>
        <w:r w:rsidRPr="006944A9">
          <w:rPr>
            <w:rStyle w:val="Numrodepage"/>
            <w:rFonts w:cs="Arial"/>
            <w:sz w:val="16"/>
            <w:szCs w:val="16"/>
          </w:rPr>
          <w:fldChar w:fldCharType="separate"/>
        </w:r>
        <w:r>
          <w:rPr>
            <w:rStyle w:val="Numrodepage"/>
            <w:rFonts w:cs="Arial"/>
            <w:sz w:val="16"/>
            <w:szCs w:val="16"/>
          </w:rPr>
          <w:t>26</w:t>
        </w:r>
        <w:r w:rsidRPr="006944A9">
          <w:rPr>
            <w:rStyle w:val="Numrodepage"/>
            <w:rFonts w:cs="Arial"/>
            <w:sz w:val="16"/>
            <w:szCs w:val="16"/>
          </w:rPr>
          <w:fldChar w:fldCharType="end"/>
        </w:r>
      </w:p>
    </w:sdtContent>
  </w:sdt>
  <w:p w14:paraId="4DC2ECC6" w14:textId="77777777" w:rsidR="00F31B65" w:rsidRPr="00A01DD4" w:rsidRDefault="00F31B65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Fonts w:cs="Arial"/>
        <w:sz w:val="16"/>
        <w:szCs w:val="16"/>
      </w:rPr>
    </w:pPr>
    <w:r>
      <w:rPr>
        <w:rStyle w:val="Numrodepage"/>
        <w:rFonts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12F6D" w14:textId="77777777" w:rsidR="00B41F44" w:rsidRDefault="00B41F44">
      <w:r>
        <w:separator/>
      </w:r>
    </w:p>
  </w:footnote>
  <w:footnote w:type="continuationSeparator" w:id="0">
    <w:p w14:paraId="66CBE202" w14:textId="77777777" w:rsidR="00B41F44" w:rsidRDefault="00B41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C907B" w14:textId="4C76FF8E" w:rsidR="00F31B65" w:rsidRDefault="00BC4C40" w:rsidP="002254A0">
    <w:pPr>
      <w:pStyle w:val="En-tte"/>
      <w:rPr>
        <w:rFonts w:cs="Arial"/>
        <w:b/>
        <w:b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C941B64" wp14:editId="4D320BA5">
          <wp:simplePos x="0" y="0"/>
          <wp:positionH relativeFrom="page">
            <wp:posOffset>419981</wp:posOffset>
          </wp:positionH>
          <wp:positionV relativeFrom="paragraph">
            <wp:posOffset>-243983</wp:posOffset>
          </wp:positionV>
          <wp:extent cx="3048000" cy="1019175"/>
          <wp:effectExtent l="0" t="0" r="0" b="9525"/>
          <wp:wrapTight wrapText="bothSides">
            <wp:wrapPolygon edited="0">
              <wp:start x="0" y="0"/>
              <wp:lineTo x="0" y="21398"/>
              <wp:lineTo x="21465" y="21398"/>
              <wp:lineTo x="21465" y="0"/>
              <wp:lineTo x="0" y="0"/>
            </wp:wrapPolygon>
          </wp:wrapTight>
          <wp:docPr id="705884083" name="Image 7058840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6FCA20" w14:textId="77777777" w:rsidR="00F31B65" w:rsidRDefault="00F31B65" w:rsidP="002254A0">
    <w:pPr>
      <w:pStyle w:val="Corpsdetexte"/>
      <w:rPr>
        <w:rFonts w:ascii="Times New Roman"/>
      </w:rPr>
    </w:pPr>
  </w:p>
  <w:p w14:paraId="5FAA08D0" w14:textId="77777777" w:rsidR="00F31B65" w:rsidRDefault="00F31B65" w:rsidP="002254A0">
    <w:pPr>
      <w:pStyle w:val="Corpsdetexte"/>
      <w:rPr>
        <w:rFonts w:ascii="Times New Roman"/>
      </w:rPr>
    </w:pPr>
  </w:p>
  <w:p w14:paraId="1920EF94" w14:textId="77777777" w:rsidR="00F31B65" w:rsidRDefault="00F31B65" w:rsidP="002254A0">
    <w:pPr>
      <w:pStyle w:val="Corpsdetexte"/>
      <w:rPr>
        <w:rFonts w:asci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759"/>
    <w:multiLevelType w:val="hybridMultilevel"/>
    <w:tmpl w:val="E56CDC7C"/>
    <w:lvl w:ilvl="0" w:tplc="61CE7D94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2600134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52EA89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CCEF1D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4FEEDA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114695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354F11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6CE598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71ED02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5FD69A3"/>
    <w:multiLevelType w:val="hybridMultilevel"/>
    <w:tmpl w:val="B8587A9A"/>
    <w:lvl w:ilvl="0" w:tplc="EAF2DF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FA0913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B60815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26265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B9A92D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066451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E0034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B6AC32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784A34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1E5DAE"/>
    <w:multiLevelType w:val="singleLevel"/>
    <w:tmpl w:val="8274259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74E79A9"/>
    <w:multiLevelType w:val="singleLevel"/>
    <w:tmpl w:val="AE660D02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3A3734"/>
    <w:multiLevelType w:val="hybridMultilevel"/>
    <w:tmpl w:val="2D1C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97467"/>
    <w:multiLevelType w:val="hybridMultilevel"/>
    <w:tmpl w:val="B5CC0532"/>
    <w:lvl w:ilvl="0" w:tplc="78944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E8C222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8C4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2E4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96A8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344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4CF5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03F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401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9106A"/>
    <w:multiLevelType w:val="hybridMultilevel"/>
    <w:tmpl w:val="D3D897FC"/>
    <w:lvl w:ilvl="0" w:tplc="417EEB26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94F61A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A009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F4F3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3E035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C63C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C3811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9DE3A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68B3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32C8C"/>
    <w:multiLevelType w:val="hybridMultilevel"/>
    <w:tmpl w:val="723AA18A"/>
    <w:lvl w:ilvl="0" w:tplc="EACC2C1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9" w15:restartNumberingAfterBreak="0">
    <w:nsid w:val="25A147D8"/>
    <w:multiLevelType w:val="hybridMultilevel"/>
    <w:tmpl w:val="F04C41BC"/>
    <w:lvl w:ilvl="0" w:tplc="040C000D">
      <w:start w:val="1"/>
      <w:numFmt w:val="bullet"/>
      <w:lvlText w:val=""/>
      <w:lvlJc w:val="left"/>
      <w:pPr>
        <w:tabs>
          <w:tab w:val="num" w:pos="1077"/>
        </w:tabs>
        <w:ind w:left="1077" w:hanging="340"/>
      </w:pPr>
      <w:rPr>
        <w:rFonts w:ascii="Wingdings" w:hAnsi="Wingdings" w:hint="default"/>
        <w:b w:val="0"/>
        <w:i w:val="0"/>
        <w:sz w:val="20"/>
      </w:rPr>
    </w:lvl>
    <w:lvl w:ilvl="1" w:tplc="040C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0C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SimSun" w:hAnsi="Arial" w:cs="Arial" w:hint="default"/>
        <w:b w:val="0"/>
        <w:i w:val="0"/>
        <w:sz w:val="20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4601"/>
    <w:multiLevelType w:val="hybridMultilevel"/>
    <w:tmpl w:val="E70EB080"/>
    <w:lvl w:ilvl="0" w:tplc="040C0001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112C5E"/>
    <w:multiLevelType w:val="hybridMultilevel"/>
    <w:tmpl w:val="AEEE766C"/>
    <w:lvl w:ilvl="0" w:tplc="99FE3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08D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AE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4B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F071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0086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E7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6C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E8FA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5F2E"/>
    <w:multiLevelType w:val="hybridMultilevel"/>
    <w:tmpl w:val="8BE0718C"/>
    <w:lvl w:ilvl="0" w:tplc="0C402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73668"/>
    <w:multiLevelType w:val="hybridMultilevel"/>
    <w:tmpl w:val="EA66D3F2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C42BD"/>
    <w:multiLevelType w:val="hybridMultilevel"/>
    <w:tmpl w:val="0CC6549E"/>
    <w:lvl w:ilvl="0" w:tplc="EACC2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E1D5B"/>
    <w:multiLevelType w:val="singleLevel"/>
    <w:tmpl w:val="5FD834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8FB0814"/>
    <w:multiLevelType w:val="hybridMultilevel"/>
    <w:tmpl w:val="228C9770"/>
    <w:lvl w:ilvl="0" w:tplc="34AC32CE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90005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5CF6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4C4AFE"/>
    <w:multiLevelType w:val="multilevel"/>
    <w:tmpl w:val="DBC83BE4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4506C6"/>
    <w:multiLevelType w:val="hybridMultilevel"/>
    <w:tmpl w:val="FD2AE68A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6BF1FD0"/>
    <w:multiLevelType w:val="hybridMultilevel"/>
    <w:tmpl w:val="2D3A961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BE646B"/>
    <w:multiLevelType w:val="hybridMultilevel"/>
    <w:tmpl w:val="90B28D10"/>
    <w:lvl w:ilvl="0" w:tplc="040C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31DBE"/>
    <w:multiLevelType w:val="singleLevel"/>
    <w:tmpl w:val="29EA5A5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182F9C"/>
    <w:multiLevelType w:val="hybridMultilevel"/>
    <w:tmpl w:val="C6C880F0"/>
    <w:lvl w:ilvl="0" w:tplc="EACC2C1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2766E2D"/>
    <w:multiLevelType w:val="hybridMultilevel"/>
    <w:tmpl w:val="06CCF876"/>
    <w:lvl w:ilvl="0" w:tplc="C450AE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875B2"/>
    <w:multiLevelType w:val="hybridMultilevel"/>
    <w:tmpl w:val="F19A52D6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E33F5"/>
    <w:multiLevelType w:val="hybridMultilevel"/>
    <w:tmpl w:val="11F07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7106508">
    <w:abstractNumId w:val="8"/>
  </w:num>
  <w:num w:numId="2" w16cid:durableId="482821342">
    <w:abstractNumId w:val="10"/>
  </w:num>
  <w:num w:numId="3" w16cid:durableId="918369591">
    <w:abstractNumId w:val="3"/>
  </w:num>
  <w:num w:numId="4" w16cid:durableId="872301559">
    <w:abstractNumId w:val="16"/>
  </w:num>
  <w:num w:numId="5" w16cid:durableId="544485051">
    <w:abstractNumId w:val="6"/>
  </w:num>
  <w:num w:numId="6" w16cid:durableId="1841386126">
    <w:abstractNumId w:val="9"/>
  </w:num>
  <w:num w:numId="7" w16cid:durableId="428739252">
    <w:abstractNumId w:val="22"/>
  </w:num>
  <w:num w:numId="8" w16cid:durableId="1851869949">
    <w:abstractNumId w:val="7"/>
  </w:num>
  <w:num w:numId="9" w16cid:durableId="1263801363">
    <w:abstractNumId w:val="15"/>
  </w:num>
  <w:num w:numId="10" w16cid:durableId="416557069">
    <w:abstractNumId w:val="21"/>
  </w:num>
  <w:num w:numId="11" w16cid:durableId="99033162">
    <w:abstractNumId w:val="18"/>
  </w:num>
  <w:num w:numId="12" w16cid:durableId="1539782713">
    <w:abstractNumId w:val="25"/>
  </w:num>
  <w:num w:numId="13" w16cid:durableId="530261295">
    <w:abstractNumId w:val="24"/>
  </w:num>
  <w:num w:numId="14" w16cid:durableId="1241064885">
    <w:abstractNumId w:val="11"/>
  </w:num>
  <w:num w:numId="15" w16cid:durableId="2088652354">
    <w:abstractNumId w:val="14"/>
  </w:num>
  <w:num w:numId="16" w16cid:durableId="1780220831">
    <w:abstractNumId w:val="13"/>
  </w:num>
  <w:num w:numId="17" w16cid:durableId="1349216965">
    <w:abstractNumId w:val="17"/>
  </w:num>
  <w:num w:numId="18" w16cid:durableId="1353846069">
    <w:abstractNumId w:val="0"/>
  </w:num>
  <w:num w:numId="19" w16cid:durableId="1327901268">
    <w:abstractNumId w:val="15"/>
  </w:num>
  <w:num w:numId="20" w16cid:durableId="1199049607">
    <w:abstractNumId w:val="17"/>
  </w:num>
  <w:num w:numId="21" w16cid:durableId="1499735455">
    <w:abstractNumId w:val="17"/>
  </w:num>
  <w:num w:numId="22" w16cid:durableId="1345325825">
    <w:abstractNumId w:val="17"/>
  </w:num>
  <w:num w:numId="23" w16cid:durableId="706679527">
    <w:abstractNumId w:val="17"/>
  </w:num>
  <w:num w:numId="24" w16cid:durableId="2065524845">
    <w:abstractNumId w:val="1"/>
  </w:num>
  <w:num w:numId="25" w16cid:durableId="1454591071">
    <w:abstractNumId w:val="17"/>
  </w:num>
  <w:num w:numId="26" w16cid:durableId="511723146">
    <w:abstractNumId w:val="17"/>
  </w:num>
  <w:num w:numId="27" w16cid:durableId="307443626">
    <w:abstractNumId w:val="17"/>
  </w:num>
  <w:num w:numId="28" w16cid:durableId="1644626003">
    <w:abstractNumId w:val="17"/>
  </w:num>
  <w:num w:numId="29" w16cid:durableId="1864435685">
    <w:abstractNumId w:val="17"/>
  </w:num>
  <w:num w:numId="30" w16cid:durableId="1993177633">
    <w:abstractNumId w:val="17"/>
  </w:num>
  <w:num w:numId="31" w16cid:durableId="1839998667">
    <w:abstractNumId w:val="17"/>
  </w:num>
  <w:num w:numId="32" w16cid:durableId="1518539730">
    <w:abstractNumId w:val="17"/>
  </w:num>
  <w:num w:numId="33" w16cid:durableId="385421616">
    <w:abstractNumId w:val="17"/>
  </w:num>
  <w:num w:numId="34" w16cid:durableId="1830439704">
    <w:abstractNumId w:val="17"/>
  </w:num>
  <w:num w:numId="35" w16cid:durableId="1205171598">
    <w:abstractNumId w:val="19"/>
  </w:num>
  <w:num w:numId="36" w16cid:durableId="525674740">
    <w:abstractNumId w:val="17"/>
  </w:num>
  <w:num w:numId="37" w16cid:durableId="648284461">
    <w:abstractNumId w:val="5"/>
  </w:num>
  <w:num w:numId="38" w16cid:durableId="683287757">
    <w:abstractNumId w:val="17"/>
  </w:num>
  <w:num w:numId="39" w16cid:durableId="1288898510">
    <w:abstractNumId w:val="20"/>
  </w:num>
  <w:num w:numId="40" w16cid:durableId="1882129356">
    <w:abstractNumId w:val="17"/>
  </w:num>
  <w:num w:numId="41" w16cid:durableId="1576474112">
    <w:abstractNumId w:val="2"/>
  </w:num>
  <w:num w:numId="42" w16cid:durableId="516500326">
    <w:abstractNumId w:val="12"/>
  </w:num>
  <w:num w:numId="43" w16cid:durableId="344552241">
    <w:abstractNumId w:val="23"/>
  </w:num>
  <w:num w:numId="44" w16cid:durableId="994724616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4"/>
    <w:rsid w:val="00001242"/>
    <w:rsid w:val="00002DC9"/>
    <w:rsid w:val="0000365D"/>
    <w:rsid w:val="00003997"/>
    <w:rsid w:val="000068EE"/>
    <w:rsid w:val="00011AF8"/>
    <w:rsid w:val="00013049"/>
    <w:rsid w:val="000148DB"/>
    <w:rsid w:val="00016A1B"/>
    <w:rsid w:val="00016D06"/>
    <w:rsid w:val="00017E0B"/>
    <w:rsid w:val="00020EB6"/>
    <w:rsid w:val="00021260"/>
    <w:rsid w:val="0002156D"/>
    <w:rsid w:val="000222C6"/>
    <w:rsid w:val="00023357"/>
    <w:rsid w:val="0003369F"/>
    <w:rsid w:val="0003446C"/>
    <w:rsid w:val="0003495D"/>
    <w:rsid w:val="00034A86"/>
    <w:rsid w:val="00036B35"/>
    <w:rsid w:val="0003736C"/>
    <w:rsid w:val="00041F86"/>
    <w:rsid w:val="00042B07"/>
    <w:rsid w:val="00050BB3"/>
    <w:rsid w:val="00052219"/>
    <w:rsid w:val="0005398C"/>
    <w:rsid w:val="00054C9B"/>
    <w:rsid w:val="00055F11"/>
    <w:rsid w:val="00056302"/>
    <w:rsid w:val="00057058"/>
    <w:rsid w:val="000601B4"/>
    <w:rsid w:val="00060323"/>
    <w:rsid w:val="0006037E"/>
    <w:rsid w:val="00061566"/>
    <w:rsid w:val="00062404"/>
    <w:rsid w:val="000625F6"/>
    <w:rsid w:val="000626F9"/>
    <w:rsid w:val="00062D57"/>
    <w:rsid w:val="00063562"/>
    <w:rsid w:val="0006479A"/>
    <w:rsid w:val="000650CF"/>
    <w:rsid w:val="0006565B"/>
    <w:rsid w:val="00066266"/>
    <w:rsid w:val="00066F0D"/>
    <w:rsid w:val="00067586"/>
    <w:rsid w:val="00067CB2"/>
    <w:rsid w:val="00067D06"/>
    <w:rsid w:val="00070FE4"/>
    <w:rsid w:val="000735F3"/>
    <w:rsid w:val="000753C3"/>
    <w:rsid w:val="000765B3"/>
    <w:rsid w:val="0007764D"/>
    <w:rsid w:val="000806B6"/>
    <w:rsid w:val="00081D4B"/>
    <w:rsid w:val="0008223F"/>
    <w:rsid w:val="000824C6"/>
    <w:rsid w:val="00082DDB"/>
    <w:rsid w:val="00084CBE"/>
    <w:rsid w:val="00086DF9"/>
    <w:rsid w:val="000916EC"/>
    <w:rsid w:val="00091F57"/>
    <w:rsid w:val="0009367F"/>
    <w:rsid w:val="00095340"/>
    <w:rsid w:val="000955B0"/>
    <w:rsid w:val="00096177"/>
    <w:rsid w:val="000A104F"/>
    <w:rsid w:val="000A3C05"/>
    <w:rsid w:val="000A4DB5"/>
    <w:rsid w:val="000A67C9"/>
    <w:rsid w:val="000A72BF"/>
    <w:rsid w:val="000B358F"/>
    <w:rsid w:val="000B4F4A"/>
    <w:rsid w:val="000B686C"/>
    <w:rsid w:val="000B6ED0"/>
    <w:rsid w:val="000B72D2"/>
    <w:rsid w:val="000B758C"/>
    <w:rsid w:val="000C0624"/>
    <w:rsid w:val="000C587C"/>
    <w:rsid w:val="000D010E"/>
    <w:rsid w:val="000D29BF"/>
    <w:rsid w:val="000D3914"/>
    <w:rsid w:val="000D5E5C"/>
    <w:rsid w:val="000D751E"/>
    <w:rsid w:val="000D7953"/>
    <w:rsid w:val="000E06C7"/>
    <w:rsid w:val="000E0F8A"/>
    <w:rsid w:val="000E3793"/>
    <w:rsid w:val="000E531A"/>
    <w:rsid w:val="000E5C67"/>
    <w:rsid w:val="000E6CB9"/>
    <w:rsid w:val="000F02E9"/>
    <w:rsid w:val="000F4240"/>
    <w:rsid w:val="000F5E97"/>
    <w:rsid w:val="000F5F96"/>
    <w:rsid w:val="000F7FD8"/>
    <w:rsid w:val="001009F2"/>
    <w:rsid w:val="00104573"/>
    <w:rsid w:val="00107C2C"/>
    <w:rsid w:val="001122D4"/>
    <w:rsid w:val="0011236E"/>
    <w:rsid w:val="00113BB2"/>
    <w:rsid w:val="00115FEB"/>
    <w:rsid w:val="001161C1"/>
    <w:rsid w:val="00120941"/>
    <w:rsid w:val="001213F5"/>
    <w:rsid w:val="00122215"/>
    <w:rsid w:val="00124F5C"/>
    <w:rsid w:val="001250AA"/>
    <w:rsid w:val="00125B8E"/>
    <w:rsid w:val="00127892"/>
    <w:rsid w:val="001318E1"/>
    <w:rsid w:val="00134EEA"/>
    <w:rsid w:val="00135A30"/>
    <w:rsid w:val="00135CD5"/>
    <w:rsid w:val="00137418"/>
    <w:rsid w:val="00140971"/>
    <w:rsid w:val="00140B36"/>
    <w:rsid w:val="00142F63"/>
    <w:rsid w:val="00143A15"/>
    <w:rsid w:val="00144164"/>
    <w:rsid w:val="00145FC2"/>
    <w:rsid w:val="001474A5"/>
    <w:rsid w:val="00151C53"/>
    <w:rsid w:val="00156025"/>
    <w:rsid w:val="00156F08"/>
    <w:rsid w:val="00156FE7"/>
    <w:rsid w:val="0015794E"/>
    <w:rsid w:val="0016014B"/>
    <w:rsid w:val="00160805"/>
    <w:rsid w:val="00160E15"/>
    <w:rsid w:val="001636EA"/>
    <w:rsid w:val="00163E67"/>
    <w:rsid w:val="001641EA"/>
    <w:rsid w:val="00167C1E"/>
    <w:rsid w:val="001708A7"/>
    <w:rsid w:val="00174699"/>
    <w:rsid w:val="0017511C"/>
    <w:rsid w:val="00177194"/>
    <w:rsid w:val="00180523"/>
    <w:rsid w:val="00180CE9"/>
    <w:rsid w:val="00181F08"/>
    <w:rsid w:val="00181F5D"/>
    <w:rsid w:val="00182B03"/>
    <w:rsid w:val="00182FB6"/>
    <w:rsid w:val="001843DF"/>
    <w:rsid w:val="00184FAF"/>
    <w:rsid w:val="00186AEA"/>
    <w:rsid w:val="00187DE5"/>
    <w:rsid w:val="00190356"/>
    <w:rsid w:val="00192DFC"/>
    <w:rsid w:val="0019337E"/>
    <w:rsid w:val="001945B3"/>
    <w:rsid w:val="001948A9"/>
    <w:rsid w:val="00195F8E"/>
    <w:rsid w:val="00197384"/>
    <w:rsid w:val="001975D6"/>
    <w:rsid w:val="001A095F"/>
    <w:rsid w:val="001A11DA"/>
    <w:rsid w:val="001A13A3"/>
    <w:rsid w:val="001A2FD3"/>
    <w:rsid w:val="001A3474"/>
    <w:rsid w:val="001A404C"/>
    <w:rsid w:val="001A4D70"/>
    <w:rsid w:val="001A4ED2"/>
    <w:rsid w:val="001A5290"/>
    <w:rsid w:val="001A5B1D"/>
    <w:rsid w:val="001A5D6E"/>
    <w:rsid w:val="001A7190"/>
    <w:rsid w:val="001A75AC"/>
    <w:rsid w:val="001B0B57"/>
    <w:rsid w:val="001B12A6"/>
    <w:rsid w:val="001B20C2"/>
    <w:rsid w:val="001B37DB"/>
    <w:rsid w:val="001B3E97"/>
    <w:rsid w:val="001B4B06"/>
    <w:rsid w:val="001B554B"/>
    <w:rsid w:val="001C0327"/>
    <w:rsid w:val="001C0D66"/>
    <w:rsid w:val="001C13E6"/>
    <w:rsid w:val="001C1F49"/>
    <w:rsid w:val="001C6B37"/>
    <w:rsid w:val="001C70F6"/>
    <w:rsid w:val="001C7B59"/>
    <w:rsid w:val="001D0472"/>
    <w:rsid w:val="001D193E"/>
    <w:rsid w:val="001D2EB2"/>
    <w:rsid w:val="001D4859"/>
    <w:rsid w:val="001D5B2E"/>
    <w:rsid w:val="001D7CFC"/>
    <w:rsid w:val="001E2F1B"/>
    <w:rsid w:val="001E2F50"/>
    <w:rsid w:val="001E32CA"/>
    <w:rsid w:val="001E3B10"/>
    <w:rsid w:val="001E4EA7"/>
    <w:rsid w:val="001E54F3"/>
    <w:rsid w:val="001E5616"/>
    <w:rsid w:val="001E5DF8"/>
    <w:rsid w:val="001E7BD2"/>
    <w:rsid w:val="001F05F0"/>
    <w:rsid w:val="001F239F"/>
    <w:rsid w:val="001F3739"/>
    <w:rsid w:val="0020206B"/>
    <w:rsid w:val="00202A8B"/>
    <w:rsid w:val="00202CBA"/>
    <w:rsid w:val="0020476F"/>
    <w:rsid w:val="00206098"/>
    <w:rsid w:val="002075BE"/>
    <w:rsid w:val="002102D2"/>
    <w:rsid w:val="00210AA8"/>
    <w:rsid w:val="00211080"/>
    <w:rsid w:val="00212E3F"/>
    <w:rsid w:val="00213700"/>
    <w:rsid w:val="002143E0"/>
    <w:rsid w:val="00215944"/>
    <w:rsid w:val="002174FE"/>
    <w:rsid w:val="0022044B"/>
    <w:rsid w:val="00220AAC"/>
    <w:rsid w:val="0022161C"/>
    <w:rsid w:val="0022177B"/>
    <w:rsid w:val="00223752"/>
    <w:rsid w:val="002254A0"/>
    <w:rsid w:val="00225A8F"/>
    <w:rsid w:val="00233990"/>
    <w:rsid w:val="002351EA"/>
    <w:rsid w:val="0024414C"/>
    <w:rsid w:val="00244E72"/>
    <w:rsid w:val="002450F6"/>
    <w:rsid w:val="00245FE0"/>
    <w:rsid w:val="00246187"/>
    <w:rsid w:val="002463CF"/>
    <w:rsid w:val="00246460"/>
    <w:rsid w:val="00247988"/>
    <w:rsid w:val="0025363E"/>
    <w:rsid w:val="0025379F"/>
    <w:rsid w:val="002539DF"/>
    <w:rsid w:val="00255F0B"/>
    <w:rsid w:val="00256880"/>
    <w:rsid w:val="00256A49"/>
    <w:rsid w:val="00257735"/>
    <w:rsid w:val="002601A0"/>
    <w:rsid w:val="00260B80"/>
    <w:rsid w:val="0026162B"/>
    <w:rsid w:val="00262BE7"/>
    <w:rsid w:val="00263D35"/>
    <w:rsid w:val="0026460B"/>
    <w:rsid w:val="00264878"/>
    <w:rsid w:val="00264DA7"/>
    <w:rsid w:val="0026652D"/>
    <w:rsid w:val="0026697E"/>
    <w:rsid w:val="00273E75"/>
    <w:rsid w:val="002741A7"/>
    <w:rsid w:val="00274B31"/>
    <w:rsid w:val="00276963"/>
    <w:rsid w:val="00276C87"/>
    <w:rsid w:val="00281C07"/>
    <w:rsid w:val="00281F71"/>
    <w:rsid w:val="00282267"/>
    <w:rsid w:val="00282798"/>
    <w:rsid w:val="00282F3F"/>
    <w:rsid w:val="00283276"/>
    <w:rsid w:val="00285194"/>
    <w:rsid w:val="00285EFE"/>
    <w:rsid w:val="00293E6D"/>
    <w:rsid w:val="00295DE0"/>
    <w:rsid w:val="00297CF1"/>
    <w:rsid w:val="00297E3A"/>
    <w:rsid w:val="002A0013"/>
    <w:rsid w:val="002A341E"/>
    <w:rsid w:val="002A3838"/>
    <w:rsid w:val="002A43B5"/>
    <w:rsid w:val="002A4D58"/>
    <w:rsid w:val="002A65E1"/>
    <w:rsid w:val="002A7294"/>
    <w:rsid w:val="002A7A4D"/>
    <w:rsid w:val="002B12E0"/>
    <w:rsid w:val="002B2078"/>
    <w:rsid w:val="002B24CA"/>
    <w:rsid w:val="002B3C48"/>
    <w:rsid w:val="002B6597"/>
    <w:rsid w:val="002B7C11"/>
    <w:rsid w:val="002C00C2"/>
    <w:rsid w:val="002C03D3"/>
    <w:rsid w:val="002C233A"/>
    <w:rsid w:val="002C5A1F"/>
    <w:rsid w:val="002C7868"/>
    <w:rsid w:val="002D040F"/>
    <w:rsid w:val="002D0BB3"/>
    <w:rsid w:val="002D18CB"/>
    <w:rsid w:val="002D222E"/>
    <w:rsid w:val="002D2CC6"/>
    <w:rsid w:val="002D63FE"/>
    <w:rsid w:val="002E22F2"/>
    <w:rsid w:val="002E2CD9"/>
    <w:rsid w:val="002E2EB6"/>
    <w:rsid w:val="002E32BE"/>
    <w:rsid w:val="002E3CEF"/>
    <w:rsid w:val="002E43F4"/>
    <w:rsid w:val="002E4D44"/>
    <w:rsid w:val="002E4DAC"/>
    <w:rsid w:val="002E5132"/>
    <w:rsid w:val="002E5DC0"/>
    <w:rsid w:val="002E684F"/>
    <w:rsid w:val="002E6883"/>
    <w:rsid w:val="002F1A3A"/>
    <w:rsid w:val="002F3BEB"/>
    <w:rsid w:val="002F4CEB"/>
    <w:rsid w:val="002F4F25"/>
    <w:rsid w:val="002F674F"/>
    <w:rsid w:val="003020B6"/>
    <w:rsid w:val="00302DAF"/>
    <w:rsid w:val="00302DF9"/>
    <w:rsid w:val="00303814"/>
    <w:rsid w:val="00303EB0"/>
    <w:rsid w:val="00304166"/>
    <w:rsid w:val="00304376"/>
    <w:rsid w:val="00307405"/>
    <w:rsid w:val="00307D1B"/>
    <w:rsid w:val="003117F5"/>
    <w:rsid w:val="00312F60"/>
    <w:rsid w:val="003138C6"/>
    <w:rsid w:val="00314D60"/>
    <w:rsid w:val="00316868"/>
    <w:rsid w:val="003201AC"/>
    <w:rsid w:val="003211D1"/>
    <w:rsid w:val="0032162F"/>
    <w:rsid w:val="00321EC2"/>
    <w:rsid w:val="003227F8"/>
    <w:rsid w:val="0032368D"/>
    <w:rsid w:val="00325AD4"/>
    <w:rsid w:val="003265A7"/>
    <w:rsid w:val="00326E41"/>
    <w:rsid w:val="00331B13"/>
    <w:rsid w:val="00332ACF"/>
    <w:rsid w:val="00333FE8"/>
    <w:rsid w:val="003359E6"/>
    <w:rsid w:val="00335FEE"/>
    <w:rsid w:val="00336D92"/>
    <w:rsid w:val="00336EAB"/>
    <w:rsid w:val="00341816"/>
    <w:rsid w:val="00342728"/>
    <w:rsid w:val="0034284F"/>
    <w:rsid w:val="00343854"/>
    <w:rsid w:val="00344D2A"/>
    <w:rsid w:val="00346CAD"/>
    <w:rsid w:val="00347162"/>
    <w:rsid w:val="00351F17"/>
    <w:rsid w:val="00353D08"/>
    <w:rsid w:val="00354800"/>
    <w:rsid w:val="003558F9"/>
    <w:rsid w:val="003565BD"/>
    <w:rsid w:val="003566ED"/>
    <w:rsid w:val="00357F5C"/>
    <w:rsid w:val="00360DAE"/>
    <w:rsid w:val="0036121C"/>
    <w:rsid w:val="0036136B"/>
    <w:rsid w:val="00361B69"/>
    <w:rsid w:val="00361BD1"/>
    <w:rsid w:val="00361CE6"/>
    <w:rsid w:val="00364317"/>
    <w:rsid w:val="003648D2"/>
    <w:rsid w:val="00364C79"/>
    <w:rsid w:val="00365D91"/>
    <w:rsid w:val="00366F48"/>
    <w:rsid w:val="00367A6F"/>
    <w:rsid w:val="00367C92"/>
    <w:rsid w:val="003709B0"/>
    <w:rsid w:val="00370DA4"/>
    <w:rsid w:val="00371BC2"/>
    <w:rsid w:val="003733AB"/>
    <w:rsid w:val="00375CE5"/>
    <w:rsid w:val="00375FB2"/>
    <w:rsid w:val="00377AC2"/>
    <w:rsid w:val="00377DDB"/>
    <w:rsid w:val="003808C4"/>
    <w:rsid w:val="00380ED9"/>
    <w:rsid w:val="003810F1"/>
    <w:rsid w:val="00382510"/>
    <w:rsid w:val="00382636"/>
    <w:rsid w:val="00382640"/>
    <w:rsid w:val="00382AC3"/>
    <w:rsid w:val="00382F12"/>
    <w:rsid w:val="00385759"/>
    <w:rsid w:val="003858B8"/>
    <w:rsid w:val="003875DB"/>
    <w:rsid w:val="00387AFB"/>
    <w:rsid w:val="00392C45"/>
    <w:rsid w:val="00395210"/>
    <w:rsid w:val="003956E7"/>
    <w:rsid w:val="003A1D95"/>
    <w:rsid w:val="003A1F6E"/>
    <w:rsid w:val="003A293A"/>
    <w:rsid w:val="003A2E13"/>
    <w:rsid w:val="003A47E6"/>
    <w:rsid w:val="003A4C08"/>
    <w:rsid w:val="003A4CF5"/>
    <w:rsid w:val="003A5796"/>
    <w:rsid w:val="003A6605"/>
    <w:rsid w:val="003A72E6"/>
    <w:rsid w:val="003B0682"/>
    <w:rsid w:val="003B3518"/>
    <w:rsid w:val="003B4CB2"/>
    <w:rsid w:val="003B7F9C"/>
    <w:rsid w:val="003C2B20"/>
    <w:rsid w:val="003C31E3"/>
    <w:rsid w:val="003C4A9E"/>
    <w:rsid w:val="003C4E68"/>
    <w:rsid w:val="003C5E9C"/>
    <w:rsid w:val="003C7399"/>
    <w:rsid w:val="003D1635"/>
    <w:rsid w:val="003D2E1C"/>
    <w:rsid w:val="003D37E2"/>
    <w:rsid w:val="003D4B62"/>
    <w:rsid w:val="003D6B60"/>
    <w:rsid w:val="003E273C"/>
    <w:rsid w:val="003E32D2"/>
    <w:rsid w:val="003E4B95"/>
    <w:rsid w:val="003E5549"/>
    <w:rsid w:val="003E6BAD"/>
    <w:rsid w:val="003F1E80"/>
    <w:rsid w:val="003F2C14"/>
    <w:rsid w:val="003F3115"/>
    <w:rsid w:val="003F4554"/>
    <w:rsid w:val="003F45FA"/>
    <w:rsid w:val="003F4C1A"/>
    <w:rsid w:val="003F53BC"/>
    <w:rsid w:val="003F57B3"/>
    <w:rsid w:val="003F681C"/>
    <w:rsid w:val="003F6ACB"/>
    <w:rsid w:val="003F7AE9"/>
    <w:rsid w:val="00400C35"/>
    <w:rsid w:val="00401446"/>
    <w:rsid w:val="004015B8"/>
    <w:rsid w:val="00402FC3"/>
    <w:rsid w:val="00404301"/>
    <w:rsid w:val="00404B42"/>
    <w:rsid w:val="0040652E"/>
    <w:rsid w:val="004206AB"/>
    <w:rsid w:val="00425027"/>
    <w:rsid w:val="00425AFC"/>
    <w:rsid w:val="00425B4B"/>
    <w:rsid w:val="00430AF8"/>
    <w:rsid w:val="00430FA8"/>
    <w:rsid w:val="0043294C"/>
    <w:rsid w:val="00434677"/>
    <w:rsid w:val="00436920"/>
    <w:rsid w:val="00437E4A"/>
    <w:rsid w:val="00440038"/>
    <w:rsid w:val="004404D2"/>
    <w:rsid w:val="00440A8B"/>
    <w:rsid w:val="0044169A"/>
    <w:rsid w:val="00442373"/>
    <w:rsid w:val="004427FB"/>
    <w:rsid w:val="0044382E"/>
    <w:rsid w:val="004441B3"/>
    <w:rsid w:val="0044518F"/>
    <w:rsid w:val="00447720"/>
    <w:rsid w:val="004518E9"/>
    <w:rsid w:val="00452E18"/>
    <w:rsid w:val="00452F03"/>
    <w:rsid w:val="00454630"/>
    <w:rsid w:val="004559B8"/>
    <w:rsid w:val="00457770"/>
    <w:rsid w:val="00460435"/>
    <w:rsid w:val="004607E6"/>
    <w:rsid w:val="004626D8"/>
    <w:rsid w:val="00462A1A"/>
    <w:rsid w:val="00463E9F"/>
    <w:rsid w:val="00464EDA"/>
    <w:rsid w:val="004653B3"/>
    <w:rsid w:val="00465775"/>
    <w:rsid w:val="00465C76"/>
    <w:rsid w:val="0046691A"/>
    <w:rsid w:val="0046691B"/>
    <w:rsid w:val="004677A5"/>
    <w:rsid w:val="00467B41"/>
    <w:rsid w:val="00467EB2"/>
    <w:rsid w:val="004701B7"/>
    <w:rsid w:val="004703D4"/>
    <w:rsid w:val="00470DDB"/>
    <w:rsid w:val="004727D0"/>
    <w:rsid w:val="00472C0A"/>
    <w:rsid w:val="00473240"/>
    <w:rsid w:val="00474116"/>
    <w:rsid w:val="004754A9"/>
    <w:rsid w:val="004769FD"/>
    <w:rsid w:val="00480851"/>
    <w:rsid w:val="004815EE"/>
    <w:rsid w:val="004837DA"/>
    <w:rsid w:val="00484210"/>
    <w:rsid w:val="004856B1"/>
    <w:rsid w:val="00486475"/>
    <w:rsid w:val="00486F5B"/>
    <w:rsid w:val="0049101B"/>
    <w:rsid w:val="004922DA"/>
    <w:rsid w:val="004959D6"/>
    <w:rsid w:val="004967A3"/>
    <w:rsid w:val="0049682F"/>
    <w:rsid w:val="00497337"/>
    <w:rsid w:val="00497520"/>
    <w:rsid w:val="004A18D3"/>
    <w:rsid w:val="004A20DE"/>
    <w:rsid w:val="004A3588"/>
    <w:rsid w:val="004A3CCE"/>
    <w:rsid w:val="004A4C10"/>
    <w:rsid w:val="004A591E"/>
    <w:rsid w:val="004A5CB4"/>
    <w:rsid w:val="004A6BA6"/>
    <w:rsid w:val="004B0510"/>
    <w:rsid w:val="004B1333"/>
    <w:rsid w:val="004B2202"/>
    <w:rsid w:val="004B52DF"/>
    <w:rsid w:val="004B5360"/>
    <w:rsid w:val="004B59F7"/>
    <w:rsid w:val="004B6498"/>
    <w:rsid w:val="004B659C"/>
    <w:rsid w:val="004B6BE0"/>
    <w:rsid w:val="004C075C"/>
    <w:rsid w:val="004C1662"/>
    <w:rsid w:val="004C5FDD"/>
    <w:rsid w:val="004C63A6"/>
    <w:rsid w:val="004D04C0"/>
    <w:rsid w:val="004D2766"/>
    <w:rsid w:val="004D2BB6"/>
    <w:rsid w:val="004D2EFD"/>
    <w:rsid w:val="004D4056"/>
    <w:rsid w:val="004D4B75"/>
    <w:rsid w:val="004D4C69"/>
    <w:rsid w:val="004D5F0A"/>
    <w:rsid w:val="004D6213"/>
    <w:rsid w:val="004D6DA1"/>
    <w:rsid w:val="004D747D"/>
    <w:rsid w:val="004E0A14"/>
    <w:rsid w:val="004E0F27"/>
    <w:rsid w:val="004E1049"/>
    <w:rsid w:val="004E2432"/>
    <w:rsid w:val="004E2F55"/>
    <w:rsid w:val="004E3872"/>
    <w:rsid w:val="004E3D6B"/>
    <w:rsid w:val="004E49B9"/>
    <w:rsid w:val="004E4C39"/>
    <w:rsid w:val="004E6CC9"/>
    <w:rsid w:val="004E71E0"/>
    <w:rsid w:val="004F0D9E"/>
    <w:rsid w:val="004F170C"/>
    <w:rsid w:val="004F210B"/>
    <w:rsid w:val="004F36C2"/>
    <w:rsid w:val="004F3A07"/>
    <w:rsid w:val="004F4467"/>
    <w:rsid w:val="004F5328"/>
    <w:rsid w:val="004F7126"/>
    <w:rsid w:val="004F7712"/>
    <w:rsid w:val="00501FE0"/>
    <w:rsid w:val="00503256"/>
    <w:rsid w:val="00503F85"/>
    <w:rsid w:val="00510118"/>
    <w:rsid w:val="00510CDB"/>
    <w:rsid w:val="005118C6"/>
    <w:rsid w:val="00511B17"/>
    <w:rsid w:val="00512138"/>
    <w:rsid w:val="005126A1"/>
    <w:rsid w:val="00512CDC"/>
    <w:rsid w:val="00513896"/>
    <w:rsid w:val="005168A0"/>
    <w:rsid w:val="005169C6"/>
    <w:rsid w:val="00521C73"/>
    <w:rsid w:val="00523760"/>
    <w:rsid w:val="005272EC"/>
    <w:rsid w:val="00527483"/>
    <w:rsid w:val="005309EA"/>
    <w:rsid w:val="0053265A"/>
    <w:rsid w:val="00533221"/>
    <w:rsid w:val="00533526"/>
    <w:rsid w:val="00533570"/>
    <w:rsid w:val="00533EE2"/>
    <w:rsid w:val="00534D38"/>
    <w:rsid w:val="0053517A"/>
    <w:rsid w:val="00535E8E"/>
    <w:rsid w:val="00535F4F"/>
    <w:rsid w:val="005361C6"/>
    <w:rsid w:val="00536260"/>
    <w:rsid w:val="00536416"/>
    <w:rsid w:val="00536CD0"/>
    <w:rsid w:val="00536CDB"/>
    <w:rsid w:val="005378A7"/>
    <w:rsid w:val="00537B75"/>
    <w:rsid w:val="00540978"/>
    <w:rsid w:val="0054364E"/>
    <w:rsid w:val="00544A81"/>
    <w:rsid w:val="00544F86"/>
    <w:rsid w:val="005502A5"/>
    <w:rsid w:val="0055111E"/>
    <w:rsid w:val="00551F88"/>
    <w:rsid w:val="00552448"/>
    <w:rsid w:val="005534AE"/>
    <w:rsid w:val="00553D12"/>
    <w:rsid w:val="00554AD3"/>
    <w:rsid w:val="00554CA0"/>
    <w:rsid w:val="00554EFF"/>
    <w:rsid w:val="0055627F"/>
    <w:rsid w:val="00556B8C"/>
    <w:rsid w:val="00556E25"/>
    <w:rsid w:val="00561A61"/>
    <w:rsid w:val="00561A7E"/>
    <w:rsid w:val="00561D2F"/>
    <w:rsid w:val="00561E9E"/>
    <w:rsid w:val="00563964"/>
    <w:rsid w:val="00566AEC"/>
    <w:rsid w:val="005754A9"/>
    <w:rsid w:val="00575D17"/>
    <w:rsid w:val="00576905"/>
    <w:rsid w:val="005804B0"/>
    <w:rsid w:val="005813B1"/>
    <w:rsid w:val="0058236C"/>
    <w:rsid w:val="005826A4"/>
    <w:rsid w:val="00584961"/>
    <w:rsid w:val="00584B9C"/>
    <w:rsid w:val="00585048"/>
    <w:rsid w:val="00585ECF"/>
    <w:rsid w:val="005860B9"/>
    <w:rsid w:val="00590BEA"/>
    <w:rsid w:val="00591FE3"/>
    <w:rsid w:val="005928F8"/>
    <w:rsid w:val="00594629"/>
    <w:rsid w:val="00596831"/>
    <w:rsid w:val="005A025E"/>
    <w:rsid w:val="005A13E0"/>
    <w:rsid w:val="005A15E0"/>
    <w:rsid w:val="005A1C44"/>
    <w:rsid w:val="005A2D92"/>
    <w:rsid w:val="005A34F8"/>
    <w:rsid w:val="005A37CA"/>
    <w:rsid w:val="005A63C3"/>
    <w:rsid w:val="005A6E9A"/>
    <w:rsid w:val="005A7DCB"/>
    <w:rsid w:val="005B06F2"/>
    <w:rsid w:val="005B074B"/>
    <w:rsid w:val="005B076A"/>
    <w:rsid w:val="005B0FBE"/>
    <w:rsid w:val="005B403E"/>
    <w:rsid w:val="005B61B7"/>
    <w:rsid w:val="005B7139"/>
    <w:rsid w:val="005B73BC"/>
    <w:rsid w:val="005B76D7"/>
    <w:rsid w:val="005B7DC5"/>
    <w:rsid w:val="005C0883"/>
    <w:rsid w:val="005C13AA"/>
    <w:rsid w:val="005C13CE"/>
    <w:rsid w:val="005C257F"/>
    <w:rsid w:val="005C2793"/>
    <w:rsid w:val="005C3CDD"/>
    <w:rsid w:val="005D1189"/>
    <w:rsid w:val="005D1BD4"/>
    <w:rsid w:val="005D1D7D"/>
    <w:rsid w:val="005D1F01"/>
    <w:rsid w:val="005D2318"/>
    <w:rsid w:val="005D411E"/>
    <w:rsid w:val="005D41DF"/>
    <w:rsid w:val="005D4D43"/>
    <w:rsid w:val="005D4D82"/>
    <w:rsid w:val="005D6E50"/>
    <w:rsid w:val="005D7F24"/>
    <w:rsid w:val="005E0CCA"/>
    <w:rsid w:val="005E0EB0"/>
    <w:rsid w:val="005E11EB"/>
    <w:rsid w:val="005E15C3"/>
    <w:rsid w:val="005E50FE"/>
    <w:rsid w:val="005E5BBD"/>
    <w:rsid w:val="005F09FE"/>
    <w:rsid w:val="005F0D0A"/>
    <w:rsid w:val="005F2C4E"/>
    <w:rsid w:val="005F370F"/>
    <w:rsid w:val="005F6DA1"/>
    <w:rsid w:val="005F7552"/>
    <w:rsid w:val="00600853"/>
    <w:rsid w:val="00603065"/>
    <w:rsid w:val="006054B1"/>
    <w:rsid w:val="006064A5"/>
    <w:rsid w:val="00610018"/>
    <w:rsid w:val="00610556"/>
    <w:rsid w:val="00610717"/>
    <w:rsid w:val="0061145B"/>
    <w:rsid w:val="006114A2"/>
    <w:rsid w:val="00611A83"/>
    <w:rsid w:val="0061275A"/>
    <w:rsid w:val="0061387C"/>
    <w:rsid w:val="00614765"/>
    <w:rsid w:val="00616531"/>
    <w:rsid w:val="0061687B"/>
    <w:rsid w:val="00616A21"/>
    <w:rsid w:val="00620172"/>
    <w:rsid w:val="00620964"/>
    <w:rsid w:val="006212AD"/>
    <w:rsid w:val="0062618C"/>
    <w:rsid w:val="00627DCF"/>
    <w:rsid w:val="006310F3"/>
    <w:rsid w:val="00631BDD"/>
    <w:rsid w:val="006331B6"/>
    <w:rsid w:val="006344CC"/>
    <w:rsid w:val="00634734"/>
    <w:rsid w:val="006354FB"/>
    <w:rsid w:val="006360A9"/>
    <w:rsid w:val="00636AD6"/>
    <w:rsid w:val="00637244"/>
    <w:rsid w:val="00637C90"/>
    <w:rsid w:val="006400AB"/>
    <w:rsid w:val="0064283C"/>
    <w:rsid w:val="00642BAB"/>
    <w:rsid w:val="006439BC"/>
    <w:rsid w:val="00644101"/>
    <w:rsid w:val="00644944"/>
    <w:rsid w:val="00645471"/>
    <w:rsid w:val="00645DF8"/>
    <w:rsid w:val="006464C9"/>
    <w:rsid w:val="0064672B"/>
    <w:rsid w:val="0064750A"/>
    <w:rsid w:val="006506E5"/>
    <w:rsid w:val="006508D9"/>
    <w:rsid w:val="00651624"/>
    <w:rsid w:val="0065162D"/>
    <w:rsid w:val="00651CDC"/>
    <w:rsid w:val="0065346D"/>
    <w:rsid w:val="00661424"/>
    <w:rsid w:val="00662A32"/>
    <w:rsid w:val="00662DD6"/>
    <w:rsid w:val="00666D7F"/>
    <w:rsid w:val="006676AF"/>
    <w:rsid w:val="0067040D"/>
    <w:rsid w:val="0067082F"/>
    <w:rsid w:val="00671317"/>
    <w:rsid w:val="0067202A"/>
    <w:rsid w:val="00672D6B"/>
    <w:rsid w:val="00675CCF"/>
    <w:rsid w:val="00676DD2"/>
    <w:rsid w:val="0067751E"/>
    <w:rsid w:val="00677905"/>
    <w:rsid w:val="00680E1B"/>
    <w:rsid w:val="00682CED"/>
    <w:rsid w:val="00684181"/>
    <w:rsid w:val="0068537D"/>
    <w:rsid w:val="00685CEA"/>
    <w:rsid w:val="00687351"/>
    <w:rsid w:val="0068752C"/>
    <w:rsid w:val="00690E46"/>
    <w:rsid w:val="00691148"/>
    <w:rsid w:val="00696391"/>
    <w:rsid w:val="00696B6B"/>
    <w:rsid w:val="006A0DF6"/>
    <w:rsid w:val="006A1225"/>
    <w:rsid w:val="006A1597"/>
    <w:rsid w:val="006A2942"/>
    <w:rsid w:val="006A3D3A"/>
    <w:rsid w:val="006A5274"/>
    <w:rsid w:val="006A5579"/>
    <w:rsid w:val="006A62B6"/>
    <w:rsid w:val="006B0A61"/>
    <w:rsid w:val="006B1A83"/>
    <w:rsid w:val="006B1E69"/>
    <w:rsid w:val="006B2F55"/>
    <w:rsid w:val="006B3EF1"/>
    <w:rsid w:val="006B43BC"/>
    <w:rsid w:val="006B495B"/>
    <w:rsid w:val="006B6082"/>
    <w:rsid w:val="006C12EC"/>
    <w:rsid w:val="006C58F2"/>
    <w:rsid w:val="006C79C6"/>
    <w:rsid w:val="006D055C"/>
    <w:rsid w:val="006D0B3D"/>
    <w:rsid w:val="006D19D6"/>
    <w:rsid w:val="006D2B6F"/>
    <w:rsid w:val="006D3077"/>
    <w:rsid w:val="006D3C8C"/>
    <w:rsid w:val="006D4524"/>
    <w:rsid w:val="006D77FE"/>
    <w:rsid w:val="006E0C4D"/>
    <w:rsid w:val="006E0E74"/>
    <w:rsid w:val="006E1307"/>
    <w:rsid w:val="006E48CE"/>
    <w:rsid w:val="006E511E"/>
    <w:rsid w:val="006E5F85"/>
    <w:rsid w:val="006E744A"/>
    <w:rsid w:val="006F05D8"/>
    <w:rsid w:val="006F139F"/>
    <w:rsid w:val="006F370E"/>
    <w:rsid w:val="006F49DB"/>
    <w:rsid w:val="006F5B11"/>
    <w:rsid w:val="006F5DDE"/>
    <w:rsid w:val="006F7641"/>
    <w:rsid w:val="0070022C"/>
    <w:rsid w:val="007014B8"/>
    <w:rsid w:val="00701DCB"/>
    <w:rsid w:val="00701DF5"/>
    <w:rsid w:val="00705142"/>
    <w:rsid w:val="007054D2"/>
    <w:rsid w:val="00705C9B"/>
    <w:rsid w:val="00707401"/>
    <w:rsid w:val="00707771"/>
    <w:rsid w:val="00710070"/>
    <w:rsid w:val="00710F89"/>
    <w:rsid w:val="00711090"/>
    <w:rsid w:val="00711F70"/>
    <w:rsid w:val="007149BC"/>
    <w:rsid w:val="00714D8C"/>
    <w:rsid w:val="0071674B"/>
    <w:rsid w:val="007211F0"/>
    <w:rsid w:val="00721366"/>
    <w:rsid w:val="00721957"/>
    <w:rsid w:val="007225A4"/>
    <w:rsid w:val="00722D3C"/>
    <w:rsid w:val="00723272"/>
    <w:rsid w:val="007312EE"/>
    <w:rsid w:val="0073347E"/>
    <w:rsid w:val="00736C8A"/>
    <w:rsid w:val="007416E9"/>
    <w:rsid w:val="00742902"/>
    <w:rsid w:val="007438C6"/>
    <w:rsid w:val="00743CE0"/>
    <w:rsid w:val="00744C4D"/>
    <w:rsid w:val="00745C3A"/>
    <w:rsid w:val="00745C46"/>
    <w:rsid w:val="00747B20"/>
    <w:rsid w:val="007501B9"/>
    <w:rsid w:val="00750528"/>
    <w:rsid w:val="00752BFF"/>
    <w:rsid w:val="007544F7"/>
    <w:rsid w:val="00754D1F"/>
    <w:rsid w:val="00755C26"/>
    <w:rsid w:val="00756C4F"/>
    <w:rsid w:val="00756FBA"/>
    <w:rsid w:val="007575F8"/>
    <w:rsid w:val="00757FEA"/>
    <w:rsid w:val="0076214C"/>
    <w:rsid w:val="007647BF"/>
    <w:rsid w:val="0076598F"/>
    <w:rsid w:val="0076601A"/>
    <w:rsid w:val="00767102"/>
    <w:rsid w:val="00767731"/>
    <w:rsid w:val="007677A5"/>
    <w:rsid w:val="007700BD"/>
    <w:rsid w:val="00771BE2"/>
    <w:rsid w:val="00773419"/>
    <w:rsid w:val="007751D6"/>
    <w:rsid w:val="00775F9D"/>
    <w:rsid w:val="00777DE2"/>
    <w:rsid w:val="00780085"/>
    <w:rsid w:val="007819ED"/>
    <w:rsid w:val="00781AFA"/>
    <w:rsid w:val="00783E8D"/>
    <w:rsid w:val="007841BD"/>
    <w:rsid w:val="0078792B"/>
    <w:rsid w:val="00791897"/>
    <w:rsid w:val="0079316A"/>
    <w:rsid w:val="00793C41"/>
    <w:rsid w:val="00794A39"/>
    <w:rsid w:val="00794B08"/>
    <w:rsid w:val="00794FFD"/>
    <w:rsid w:val="0079567E"/>
    <w:rsid w:val="00795CB6"/>
    <w:rsid w:val="00796B05"/>
    <w:rsid w:val="00797586"/>
    <w:rsid w:val="007A0A0D"/>
    <w:rsid w:val="007A149D"/>
    <w:rsid w:val="007A2FF8"/>
    <w:rsid w:val="007A3037"/>
    <w:rsid w:val="007A33FF"/>
    <w:rsid w:val="007A6E45"/>
    <w:rsid w:val="007A79A1"/>
    <w:rsid w:val="007A7D04"/>
    <w:rsid w:val="007B1F26"/>
    <w:rsid w:val="007B44E4"/>
    <w:rsid w:val="007B49C6"/>
    <w:rsid w:val="007B4B31"/>
    <w:rsid w:val="007B643A"/>
    <w:rsid w:val="007B7FA3"/>
    <w:rsid w:val="007C231F"/>
    <w:rsid w:val="007C4504"/>
    <w:rsid w:val="007C4703"/>
    <w:rsid w:val="007C5B97"/>
    <w:rsid w:val="007C6B3A"/>
    <w:rsid w:val="007C7D11"/>
    <w:rsid w:val="007D5F18"/>
    <w:rsid w:val="007D72FE"/>
    <w:rsid w:val="007D7B43"/>
    <w:rsid w:val="007D7D92"/>
    <w:rsid w:val="007E18AF"/>
    <w:rsid w:val="007E4E03"/>
    <w:rsid w:val="007E5609"/>
    <w:rsid w:val="007E685F"/>
    <w:rsid w:val="007F03DE"/>
    <w:rsid w:val="007F05CA"/>
    <w:rsid w:val="007F0F89"/>
    <w:rsid w:val="007F2D2C"/>
    <w:rsid w:val="007F6A5D"/>
    <w:rsid w:val="008020E0"/>
    <w:rsid w:val="00802DB4"/>
    <w:rsid w:val="00803A3C"/>
    <w:rsid w:val="00805132"/>
    <w:rsid w:val="00806F06"/>
    <w:rsid w:val="00807B24"/>
    <w:rsid w:val="00810099"/>
    <w:rsid w:val="008101DC"/>
    <w:rsid w:val="00810857"/>
    <w:rsid w:val="00812A9D"/>
    <w:rsid w:val="0081411E"/>
    <w:rsid w:val="00816EF3"/>
    <w:rsid w:val="008231D5"/>
    <w:rsid w:val="00823EF0"/>
    <w:rsid w:val="00825968"/>
    <w:rsid w:val="00830ECF"/>
    <w:rsid w:val="00832A8B"/>
    <w:rsid w:val="00832AFE"/>
    <w:rsid w:val="00832E0A"/>
    <w:rsid w:val="0083328A"/>
    <w:rsid w:val="00834D0D"/>
    <w:rsid w:val="008351D6"/>
    <w:rsid w:val="008361AD"/>
    <w:rsid w:val="00836613"/>
    <w:rsid w:val="00837159"/>
    <w:rsid w:val="00850FEF"/>
    <w:rsid w:val="0085132A"/>
    <w:rsid w:val="00851772"/>
    <w:rsid w:val="0085385F"/>
    <w:rsid w:val="00854229"/>
    <w:rsid w:val="00856571"/>
    <w:rsid w:val="008577B6"/>
    <w:rsid w:val="0086177E"/>
    <w:rsid w:val="008650D3"/>
    <w:rsid w:val="00866778"/>
    <w:rsid w:val="00867116"/>
    <w:rsid w:val="00874A0D"/>
    <w:rsid w:val="00874C49"/>
    <w:rsid w:val="008759E0"/>
    <w:rsid w:val="00875B39"/>
    <w:rsid w:val="00875FE3"/>
    <w:rsid w:val="00876789"/>
    <w:rsid w:val="00877915"/>
    <w:rsid w:val="00885178"/>
    <w:rsid w:val="00885750"/>
    <w:rsid w:val="008910AB"/>
    <w:rsid w:val="00891E64"/>
    <w:rsid w:val="00892064"/>
    <w:rsid w:val="0089261D"/>
    <w:rsid w:val="00893E6C"/>
    <w:rsid w:val="008947B8"/>
    <w:rsid w:val="0089528E"/>
    <w:rsid w:val="0089590A"/>
    <w:rsid w:val="00896B12"/>
    <w:rsid w:val="00897ABE"/>
    <w:rsid w:val="00897B94"/>
    <w:rsid w:val="00897E45"/>
    <w:rsid w:val="008A1BC4"/>
    <w:rsid w:val="008A2024"/>
    <w:rsid w:val="008A3186"/>
    <w:rsid w:val="008A4782"/>
    <w:rsid w:val="008A6E0C"/>
    <w:rsid w:val="008A744E"/>
    <w:rsid w:val="008B20D1"/>
    <w:rsid w:val="008B6D3B"/>
    <w:rsid w:val="008C12B4"/>
    <w:rsid w:val="008C1EB4"/>
    <w:rsid w:val="008C210D"/>
    <w:rsid w:val="008C6879"/>
    <w:rsid w:val="008D2B85"/>
    <w:rsid w:val="008D2F51"/>
    <w:rsid w:val="008D2FF0"/>
    <w:rsid w:val="008D464F"/>
    <w:rsid w:val="008D62D7"/>
    <w:rsid w:val="008D7547"/>
    <w:rsid w:val="008D7736"/>
    <w:rsid w:val="008E09F9"/>
    <w:rsid w:val="008E1FF0"/>
    <w:rsid w:val="008E2CEC"/>
    <w:rsid w:val="008E2D16"/>
    <w:rsid w:val="008E2F66"/>
    <w:rsid w:val="008E3030"/>
    <w:rsid w:val="008E43CA"/>
    <w:rsid w:val="008E4A0A"/>
    <w:rsid w:val="008E6281"/>
    <w:rsid w:val="008E675F"/>
    <w:rsid w:val="008E723D"/>
    <w:rsid w:val="008E7E31"/>
    <w:rsid w:val="008F0CC6"/>
    <w:rsid w:val="008F1123"/>
    <w:rsid w:val="008F268B"/>
    <w:rsid w:val="008F4F56"/>
    <w:rsid w:val="008F5623"/>
    <w:rsid w:val="008F6032"/>
    <w:rsid w:val="008F6A3D"/>
    <w:rsid w:val="00900CC3"/>
    <w:rsid w:val="00901399"/>
    <w:rsid w:val="00901B20"/>
    <w:rsid w:val="009026B6"/>
    <w:rsid w:val="00902761"/>
    <w:rsid w:val="00902A46"/>
    <w:rsid w:val="00902D22"/>
    <w:rsid w:val="00904E5A"/>
    <w:rsid w:val="009050C1"/>
    <w:rsid w:val="009053D1"/>
    <w:rsid w:val="009101B7"/>
    <w:rsid w:val="0091189D"/>
    <w:rsid w:val="009130CA"/>
    <w:rsid w:val="009136FA"/>
    <w:rsid w:val="009141BE"/>
    <w:rsid w:val="00916582"/>
    <w:rsid w:val="0091735F"/>
    <w:rsid w:val="00920A0A"/>
    <w:rsid w:val="00921F9D"/>
    <w:rsid w:val="009258E1"/>
    <w:rsid w:val="009270D5"/>
    <w:rsid w:val="009274B0"/>
    <w:rsid w:val="00931B52"/>
    <w:rsid w:val="00932205"/>
    <w:rsid w:val="009330B8"/>
    <w:rsid w:val="00933194"/>
    <w:rsid w:val="00933CB6"/>
    <w:rsid w:val="0093728E"/>
    <w:rsid w:val="00937ECA"/>
    <w:rsid w:val="00940F1A"/>
    <w:rsid w:val="009431EB"/>
    <w:rsid w:val="00944BEF"/>
    <w:rsid w:val="0094586B"/>
    <w:rsid w:val="00946452"/>
    <w:rsid w:val="00946B1D"/>
    <w:rsid w:val="00947919"/>
    <w:rsid w:val="00947B23"/>
    <w:rsid w:val="00947E5C"/>
    <w:rsid w:val="0095025D"/>
    <w:rsid w:val="009516CF"/>
    <w:rsid w:val="00951DA8"/>
    <w:rsid w:val="009529AE"/>
    <w:rsid w:val="009548C9"/>
    <w:rsid w:val="009550E3"/>
    <w:rsid w:val="00955DD9"/>
    <w:rsid w:val="009560DF"/>
    <w:rsid w:val="00956E0E"/>
    <w:rsid w:val="009578DB"/>
    <w:rsid w:val="00960876"/>
    <w:rsid w:val="00960F4A"/>
    <w:rsid w:val="00961297"/>
    <w:rsid w:val="00961F56"/>
    <w:rsid w:val="00963821"/>
    <w:rsid w:val="00964651"/>
    <w:rsid w:val="0096627D"/>
    <w:rsid w:val="00966D2C"/>
    <w:rsid w:val="009679A0"/>
    <w:rsid w:val="00971F19"/>
    <w:rsid w:val="00972292"/>
    <w:rsid w:val="0097362E"/>
    <w:rsid w:val="00973F61"/>
    <w:rsid w:val="00974017"/>
    <w:rsid w:val="009749B1"/>
    <w:rsid w:val="00974CF2"/>
    <w:rsid w:val="00975911"/>
    <w:rsid w:val="00976F2E"/>
    <w:rsid w:val="00977263"/>
    <w:rsid w:val="009805F0"/>
    <w:rsid w:val="009816B8"/>
    <w:rsid w:val="00983773"/>
    <w:rsid w:val="009839F5"/>
    <w:rsid w:val="00984563"/>
    <w:rsid w:val="009866EC"/>
    <w:rsid w:val="00986834"/>
    <w:rsid w:val="00986EF0"/>
    <w:rsid w:val="00992BE0"/>
    <w:rsid w:val="00993C93"/>
    <w:rsid w:val="0099421E"/>
    <w:rsid w:val="00995271"/>
    <w:rsid w:val="00995B3D"/>
    <w:rsid w:val="009962F0"/>
    <w:rsid w:val="00996F38"/>
    <w:rsid w:val="00997668"/>
    <w:rsid w:val="009A1C5B"/>
    <w:rsid w:val="009A1DE1"/>
    <w:rsid w:val="009A2578"/>
    <w:rsid w:val="009A2B45"/>
    <w:rsid w:val="009A2B6B"/>
    <w:rsid w:val="009A32EC"/>
    <w:rsid w:val="009A4D44"/>
    <w:rsid w:val="009A4FD4"/>
    <w:rsid w:val="009A598C"/>
    <w:rsid w:val="009A5D54"/>
    <w:rsid w:val="009A5F2D"/>
    <w:rsid w:val="009B04E5"/>
    <w:rsid w:val="009B053A"/>
    <w:rsid w:val="009B2383"/>
    <w:rsid w:val="009B3BD9"/>
    <w:rsid w:val="009B5762"/>
    <w:rsid w:val="009B6D14"/>
    <w:rsid w:val="009B6F44"/>
    <w:rsid w:val="009C0472"/>
    <w:rsid w:val="009C1774"/>
    <w:rsid w:val="009C17F0"/>
    <w:rsid w:val="009C1EB7"/>
    <w:rsid w:val="009C29A6"/>
    <w:rsid w:val="009C3DCF"/>
    <w:rsid w:val="009C4260"/>
    <w:rsid w:val="009C58AD"/>
    <w:rsid w:val="009C59AA"/>
    <w:rsid w:val="009C605E"/>
    <w:rsid w:val="009C6114"/>
    <w:rsid w:val="009C6807"/>
    <w:rsid w:val="009C6DA8"/>
    <w:rsid w:val="009C7F0E"/>
    <w:rsid w:val="009D0677"/>
    <w:rsid w:val="009D1691"/>
    <w:rsid w:val="009D2C33"/>
    <w:rsid w:val="009D4036"/>
    <w:rsid w:val="009D4A34"/>
    <w:rsid w:val="009E02BE"/>
    <w:rsid w:val="009E1B40"/>
    <w:rsid w:val="009E2BC5"/>
    <w:rsid w:val="009E4ED0"/>
    <w:rsid w:val="009E5C1D"/>
    <w:rsid w:val="009E647C"/>
    <w:rsid w:val="009E720B"/>
    <w:rsid w:val="009E761E"/>
    <w:rsid w:val="009E7C17"/>
    <w:rsid w:val="009F15A0"/>
    <w:rsid w:val="009F2489"/>
    <w:rsid w:val="009F31BA"/>
    <w:rsid w:val="009F3CFB"/>
    <w:rsid w:val="009F49F8"/>
    <w:rsid w:val="009F4D2F"/>
    <w:rsid w:val="009F5367"/>
    <w:rsid w:val="009F6EA9"/>
    <w:rsid w:val="00A00617"/>
    <w:rsid w:val="00A03819"/>
    <w:rsid w:val="00A045A8"/>
    <w:rsid w:val="00A04A9E"/>
    <w:rsid w:val="00A04AE1"/>
    <w:rsid w:val="00A04B7C"/>
    <w:rsid w:val="00A0602E"/>
    <w:rsid w:val="00A06DBA"/>
    <w:rsid w:val="00A07671"/>
    <w:rsid w:val="00A100A9"/>
    <w:rsid w:val="00A11067"/>
    <w:rsid w:val="00A1197C"/>
    <w:rsid w:val="00A13C7B"/>
    <w:rsid w:val="00A15AEA"/>
    <w:rsid w:val="00A17073"/>
    <w:rsid w:val="00A21938"/>
    <w:rsid w:val="00A22535"/>
    <w:rsid w:val="00A23A3B"/>
    <w:rsid w:val="00A27B43"/>
    <w:rsid w:val="00A30D90"/>
    <w:rsid w:val="00A32C5C"/>
    <w:rsid w:val="00A36160"/>
    <w:rsid w:val="00A37A07"/>
    <w:rsid w:val="00A411E8"/>
    <w:rsid w:val="00A4136D"/>
    <w:rsid w:val="00A418F3"/>
    <w:rsid w:val="00A42A24"/>
    <w:rsid w:val="00A467F6"/>
    <w:rsid w:val="00A46AF6"/>
    <w:rsid w:val="00A47484"/>
    <w:rsid w:val="00A47EB3"/>
    <w:rsid w:val="00A51CA2"/>
    <w:rsid w:val="00A55B6E"/>
    <w:rsid w:val="00A56B7A"/>
    <w:rsid w:val="00A57839"/>
    <w:rsid w:val="00A57E5E"/>
    <w:rsid w:val="00A60FF3"/>
    <w:rsid w:val="00A62051"/>
    <w:rsid w:val="00A62B4B"/>
    <w:rsid w:val="00A65267"/>
    <w:rsid w:val="00A654F0"/>
    <w:rsid w:val="00A671F8"/>
    <w:rsid w:val="00A67957"/>
    <w:rsid w:val="00A705FC"/>
    <w:rsid w:val="00A77BFA"/>
    <w:rsid w:val="00A80EFB"/>
    <w:rsid w:val="00A823A7"/>
    <w:rsid w:val="00A82A6B"/>
    <w:rsid w:val="00A8304E"/>
    <w:rsid w:val="00A83159"/>
    <w:rsid w:val="00A84F04"/>
    <w:rsid w:val="00A86009"/>
    <w:rsid w:val="00A900E8"/>
    <w:rsid w:val="00A93077"/>
    <w:rsid w:val="00A93938"/>
    <w:rsid w:val="00A93B4C"/>
    <w:rsid w:val="00A971E2"/>
    <w:rsid w:val="00AA01BF"/>
    <w:rsid w:val="00AA1F62"/>
    <w:rsid w:val="00AA2946"/>
    <w:rsid w:val="00AA3138"/>
    <w:rsid w:val="00AA4257"/>
    <w:rsid w:val="00AA5B35"/>
    <w:rsid w:val="00AA7A35"/>
    <w:rsid w:val="00AB012C"/>
    <w:rsid w:val="00AB0357"/>
    <w:rsid w:val="00AB1714"/>
    <w:rsid w:val="00AB2357"/>
    <w:rsid w:val="00AB470F"/>
    <w:rsid w:val="00AB538D"/>
    <w:rsid w:val="00AB579D"/>
    <w:rsid w:val="00AB61D7"/>
    <w:rsid w:val="00AC0560"/>
    <w:rsid w:val="00AC0F68"/>
    <w:rsid w:val="00AC1DA3"/>
    <w:rsid w:val="00AC3DFE"/>
    <w:rsid w:val="00AC5299"/>
    <w:rsid w:val="00AC6B64"/>
    <w:rsid w:val="00AC6D9D"/>
    <w:rsid w:val="00AD06FC"/>
    <w:rsid w:val="00AD0B1F"/>
    <w:rsid w:val="00AD0E6C"/>
    <w:rsid w:val="00AD12CB"/>
    <w:rsid w:val="00AD31DC"/>
    <w:rsid w:val="00AD3C44"/>
    <w:rsid w:val="00AD4CEB"/>
    <w:rsid w:val="00AD7E2F"/>
    <w:rsid w:val="00AE2EDE"/>
    <w:rsid w:val="00AE30DD"/>
    <w:rsid w:val="00AE3923"/>
    <w:rsid w:val="00AE405F"/>
    <w:rsid w:val="00AE44EC"/>
    <w:rsid w:val="00AE4D0A"/>
    <w:rsid w:val="00AE5E59"/>
    <w:rsid w:val="00AE6A75"/>
    <w:rsid w:val="00AE6F38"/>
    <w:rsid w:val="00B01012"/>
    <w:rsid w:val="00B068F7"/>
    <w:rsid w:val="00B10656"/>
    <w:rsid w:val="00B11C52"/>
    <w:rsid w:val="00B123C5"/>
    <w:rsid w:val="00B13E31"/>
    <w:rsid w:val="00B15737"/>
    <w:rsid w:val="00B16C51"/>
    <w:rsid w:val="00B16F02"/>
    <w:rsid w:val="00B174EE"/>
    <w:rsid w:val="00B278DE"/>
    <w:rsid w:val="00B27BFE"/>
    <w:rsid w:val="00B3153C"/>
    <w:rsid w:val="00B31563"/>
    <w:rsid w:val="00B31776"/>
    <w:rsid w:val="00B31F9C"/>
    <w:rsid w:val="00B33AEB"/>
    <w:rsid w:val="00B35C43"/>
    <w:rsid w:val="00B376AB"/>
    <w:rsid w:val="00B379D1"/>
    <w:rsid w:val="00B411DD"/>
    <w:rsid w:val="00B41F44"/>
    <w:rsid w:val="00B42B23"/>
    <w:rsid w:val="00B440DF"/>
    <w:rsid w:val="00B44EF3"/>
    <w:rsid w:val="00B44F7D"/>
    <w:rsid w:val="00B47440"/>
    <w:rsid w:val="00B507CC"/>
    <w:rsid w:val="00B50B20"/>
    <w:rsid w:val="00B517EA"/>
    <w:rsid w:val="00B52AAC"/>
    <w:rsid w:val="00B56255"/>
    <w:rsid w:val="00B56851"/>
    <w:rsid w:val="00B6405E"/>
    <w:rsid w:val="00B64E31"/>
    <w:rsid w:val="00B65D82"/>
    <w:rsid w:val="00B66105"/>
    <w:rsid w:val="00B661C8"/>
    <w:rsid w:val="00B66D3B"/>
    <w:rsid w:val="00B701C0"/>
    <w:rsid w:val="00B7184C"/>
    <w:rsid w:val="00B72AB9"/>
    <w:rsid w:val="00B737EA"/>
    <w:rsid w:val="00B744E0"/>
    <w:rsid w:val="00B750DD"/>
    <w:rsid w:val="00B75B78"/>
    <w:rsid w:val="00B76395"/>
    <w:rsid w:val="00B764BB"/>
    <w:rsid w:val="00B76C35"/>
    <w:rsid w:val="00B76FF3"/>
    <w:rsid w:val="00B77711"/>
    <w:rsid w:val="00B800B4"/>
    <w:rsid w:val="00B8069B"/>
    <w:rsid w:val="00B8211B"/>
    <w:rsid w:val="00B824D2"/>
    <w:rsid w:val="00B84195"/>
    <w:rsid w:val="00B86061"/>
    <w:rsid w:val="00B910E6"/>
    <w:rsid w:val="00B917DF"/>
    <w:rsid w:val="00B91924"/>
    <w:rsid w:val="00B91EC9"/>
    <w:rsid w:val="00B921CC"/>
    <w:rsid w:val="00B9318D"/>
    <w:rsid w:val="00B93592"/>
    <w:rsid w:val="00B93C4B"/>
    <w:rsid w:val="00B94A64"/>
    <w:rsid w:val="00B95671"/>
    <w:rsid w:val="00B96D67"/>
    <w:rsid w:val="00B97F09"/>
    <w:rsid w:val="00BA0F8D"/>
    <w:rsid w:val="00BA211D"/>
    <w:rsid w:val="00BA288F"/>
    <w:rsid w:val="00BA3EC7"/>
    <w:rsid w:val="00BA43C4"/>
    <w:rsid w:val="00BA675F"/>
    <w:rsid w:val="00BA7C92"/>
    <w:rsid w:val="00BB15D0"/>
    <w:rsid w:val="00BB4274"/>
    <w:rsid w:val="00BB4EED"/>
    <w:rsid w:val="00BC0F72"/>
    <w:rsid w:val="00BC24E1"/>
    <w:rsid w:val="00BC3A57"/>
    <w:rsid w:val="00BC4C40"/>
    <w:rsid w:val="00BC7DEE"/>
    <w:rsid w:val="00BD0CD9"/>
    <w:rsid w:val="00BD0FD0"/>
    <w:rsid w:val="00BD1B87"/>
    <w:rsid w:val="00BD2DBC"/>
    <w:rsid w:val="00BD4866"/>
    <w:rsid w:val="00BD63A9"/>
    <w:rsid w:val="00BD687E"/>
    <w:rsid w:val="00BD6D41"/>
    <w:rsid w:val="00BE0172"/>
    <w:rsid w:val="00BE0571"/>
    <w:rsid w:val="00BE1E01"/>
    <w:rsid w:val="00BE281E"/>
    <w:rsid w:val="00BE284A"/>
    <w:rsid w:val="00BE5980"/>
    <w:rsid w:val="00BE63CC"/>
    <w:rsid w:val="00BE71AE"/>
    <w:rsid w:val="00BF01E3"/>
    <w:rsid w:val="00BF08B4"/>
    <w:rsid w:val="00BF137D"/>
    <w:rsid w:val="00BF1711"/>
    <w:rsid w:val="00BF264A"/>
    <w:rsid w:val="00BF3E10"/>
    <w:rsid w:val="00C005CD"/>
    <w:rsid w:val="00C0075E"/>
    <w:rsid w:val="00C00BE4"/>
    <w:rsid w:val="00C00FF9"/>
    <w:rsid w:val="00C02891"/>
    <w:rsid w:val="00C05468"/>
    <w:rsid w:val="00C056B4"/>
    <w:rsid w:val="00C05E51"/>
    <w:rsid w:val="00C07471"/>
    <w:rsid w:val="00C10294"/>
    <w:rsid w:val="00C10932"/>
    <w:rsid w:val="00C10B86"/>
    <w:rsid w:val="00C12475"/>
    <w:rsid w:val="00C13642"/>
    <w:rsid w:val="00C138BC"/>
    <w:rsid w:val="00C14EE8"/>
    <w:rsid w:val="00C16126"/>
    <w:rsid w:val="00C165B6"/>
    <w:rsid w:val="00C16956"/>
    <w:rsid w:val="00C17091"/>
    <w:rsid w:val="00C24207"/>
    <w:rsid w:val="00C24B64"/>
    <w:rsid w:val="00C259E6"/>
    <w:rsid w:val="00C26633"/>
    <w:rsid w:val="00C26ADA"/>
    <w:rsid w:val="00C275BF"/>
    <w:rsid w:val="00C30A2F"/>
    <w:rsid w:val="00C321F9"/>
    <w:rsid w:val="00C33804"/>
    <w:rsid w:val="00C34C39"/>
    <w:rsid w:val="00C364E9"/>
    <w:rsid w:val="00C36599"/>
    <w:rsid w:val="00C368D6"/>
    <w:rsid w:val="00C37C38"/>
    <w:rsid w:val="00C4076C"/>
    <w:rsid w:val="00C42600"/>
    <w:rsid w:val="00C448DF"/>
    <w:rsid w:val="00C4766E"/>
    <w:rsid w:val="00C50CA2"/>
    <w:rsid w:val="00C519D7"/>
    <w:rsid w:val="00C53C41"/>
    <w:rsid w:val="00C54ABF"/>
    <w:rsid w:val="00C5520D"/>
    <w:rsid w:val="00C55504"/>
    <w:rsid w:val="00C55646"/>
    <w:rsid w:val="00C61354"/>
    <w:rsid w:val="00C61F36"/>
    <w:rsid w:val="00C6328C"/>
    <w:rsid w:val="00C642CA"/>
    <w:rsid w:val="00C67444"/>
    <w:rsid w:val="00C6770A"/>
    <w:rsid w:val="00C678F5"/>
    <w:rsid w:val="00C70090"/>
    <w:rsid w:val="00C7057C"/>
    <w:rsid w:val="00C707F5"/>
    <w:rsid w:val="00C71571"/>
    <w:rsid w:val="00C71882"/>
    <w:rsid w:val="00C71DD0"/>
    <w:rsid w:val="00C7281A"/>
    <w:rsid w:val="00C72AEC"/>
    <w:rsid w:val="00C74106"/>
    <w:rsid w:val="00C746D7"/>
    <w:rsid w:val="00C76D2D"/>
    <w:rsid w:val="00C80BB3"/>
    <w:rsid w:val="00C8185F"/>
    <w:rsid w:val="00C822D0"/>
    <w:rsid w:val="00C82491"/>
    <w:rsid w:val="00C8251D"/>
    <w:rsid w:val="00C83F4C"/>
    <w:rsid w:val="00C85B99"/>
    <w:rsid w:val="00C87520"/>
    <w:rsid w:val="00C9151F"/>
    <w:rsid w:val="00C9205B"/>
    <w:rsid w:val="00C9223B"/>
    <w:rsid w:val="00C92B26"/>
    <w:rsid w:val="00C93424"/>
    <w:rsid w:val="00C9425D"/>
    <w:rsid w:val="00C9576C"/>
    <w:rsid w:val="00C96B2B"/>
    <w:rsid w:val="00C97334"/>
    <w:rsid w:val="00C97939"/>
    <w:rsid w:val="00CA2F69"/>
    <w:rsid w:val="00CA432E"/>
    <w:rsid w:val="00CA57C8"/>
    <w:rsid w:val="00CA60DB"/>
    <w:rsid w:val="00CB06AE"/>
    <w:rsid w:val="00CB0DAE"/>
    <w:rsid w:val="00CB11E6"/>
    <w:rsid w:val="00CB317D"/>
    <w:rsid w:val="00CB51BF"/>
    <w:rsid w:val="00CB5707"/>
    <w:rsid w:val="00CB6266"/>
    <w:rsid w:val="00CC01BB"/>
    <w:rsid w:val="00CC0847"/>
    <w:rsid w:val="00CC10CE"/>
    <w:rsid w:val="00CC1A1B"/>
    <w:rsid w:val="00CC1D45"/>
    <w:rsid w:val="00CC286D"/>
    <w:rsid w:val="00CC427A"/>
    <w:rsid w:val="00CC57A6"/>
    <w:rsid w:val="00CC7203"/>
    <w:rsid w:val="00CD24CE"/>
    <w:rsid w:val="00CD59BC"/>
    <w:rsid w:val="00CD5A08"/>
    <w:rsid w:val="00CD6CE6"/>
    <w:rsid w:val="00CD712C"/>
    <w:rsid w:val="00CD7215"/>
    <w:rsid w:val="00CD770A"/>
    <w:rsid w:val="00CE0399"/>
    <w:rsid w:val="00CE17B8"/>
    <w:rsid w:val="00CE1AA9"/>
    <w:rsid w:val="00CE1E61"/>
    <w:rsid w:val="00CE20E1"/>
    <w:rsid w:val="00CE24B0"/>
    <w:rsid w:val="00CE288D"/>
    <w:rsid w:val="00CE44EC"/>
    <w:rsid w:val="00CE475E"/>
    <w:rsid w:val="00CF2288"/>
    <w:rsid w:val="00CF2CED"/>
    <w:rsid w:val="00CF42D8"/>
    <w:rsid w:val="00CF5CD1"/>
    <w:rsid w:val="00CF6970"/>
    <w:rsid w:val="00CF7814"/>
    <w:rsid w:val="00D00377"/>
    <w:rsid w:val="00D0149D"/>
    <w:rsid w:val="00D01B1C"/>
    <w:rsid w:val="00D01D5B"/>
    <w:rsid w:val="00D0310E"/>
    <w:rsid w:val="00D032DE"/>
    <w:rsid w:val="00D0509B"/>
    <w:rsid w:val="00D07C05"/>
    <w:rsid w:val="00D07E30"/>
    <w:rsid w:val="00D1069E"/>
    <w:rsid w:val="00D117C7"/>
    <w:rsid w:val="00D14617"/>
    <w:rsid w:val="00D1553A"/>
    <w:rsid w:val="00D16499"/>
    <w:rsid w:val="00D2007A"/>
    <w:rsid w:val="00D201CD"/>
    <w:rsid w:val="00D22475"/>
    <w:rsid w:val="00D23573"/>
    <w:rsid w:val="00D24761"/>
    <w:rsid w:val="00D25779"/>
    <w:rsid w:val="00D25833"/>
    <w:rsid w:val="00D30428"/>
    <w:rsid w:val="00D30FDD"/>
    <w:rsid w:val="00D31E24"/>
    <w:rsid w:val="00D3213D"/>
    <w:rsid w:val="00D321CA"/>
    <w:rsid w:val="00D32B7A"/>
    <w:rsid w:val="00D33C4D"/>
    <w:rsid w:val="00D34419"/>
    <w:rsid w:val="00D35BA6"/>
    <w:rsid w:val="00D3734C"/>
    <w:rsid w:val="00D37C94"/>
    <w:rsid w:val="00D42B69"/>
    <w:rsid w:val="00D443B9"/>
    <w:rsid w:val="00D45278"/>
    <w:rsid w:val="00D45837"/>
    <w:rsid w:val="00D45E37"/>
    <w:rsid w:val="00D46C0C"/>
    <w:rsid w:val="00D470EC"/>
    <w:rsid w:val="00D47525"/>
    <w:rsid w:val="00D50389"/>
    <w:rsid w:val="00D509C6"/>
    <w:rsid w:val="00D51D10"/>
    <w:rsid w:val="00D53FD8"/>
    <w:rsid w:val="00D54DB9"/>
    <w:rsid w:val="00D6108F"/>
    <w:rsid w:val="00D62861"/>
    <w:rsid w:val="00D62FE0"/>
    <w:rsid w:val="00D63129"/>
    <w:rsid w:val="00D64038"/>
    <w:rsid w:val="00D660BA"/>
    <w:rsid w:val="00D666D6"/>
    <w:rsid w:val="00D674D6"/>
    <w:rsid w:val="00D6767A"/>
    <w:rsid w:val="00D67821"/>
    <w:rsid w:val="00D70794"/>
    <w:rsid w:val="00D707F2"/>
    <w:rsid w:val="00D70D9F"/>
    <w:rsid w:val="00D7192B"/>
    <w:rsid w:val="00D73489"/>
    <w:rsid w:val="00D74DDE"/>
    <w:rsid w:val="00D75050"/>
    <w:rsid w:val="00D755C5"/>
    <w:rsid w:val="00D775CF"/>
    <w:rsid w:val="00D77E89"/>
    <w:rsid w:val="00D81AF1"/>
    <w:rsid w:val="00D8351F"/>
    <w:rsid w:val="00D862A4"/>
    <w:rsid w:val="00D86F1C"/>
    <w:rsid w:val="00D90914"/>
    <w:rsid w:val="00D91953"/>
    <w:rsid w:val="00D95AFD"/>
    <w:rsid w:val="00D9692F"/>
    <w:rsid w:val="00D9772C"/>
    <w:rsid w:val="00DA1275"/>
    <w:rsid w:val="00DA1638"/>
    <w:rsid w:val="00DA16AE"/>
    <w:rsid w:val="00DA16C6"/>
    <w:rsid w:val="00DA4A1D"/>
    <w:rsid w:val="00DB0305"/>
    <w:rsid w:val="00DB0E44"/>
    <w:rsid w:val="00DB155F"/>
    <w:rsid w:val="00DB1A05"/>
    <w:rsid w:val="00DB3A9C"/>
    <w:rsid w:val="00DB4C25"/>
    <w:rsid w:val="00DB52F3"/>
    <w:rsid w:val="00DB61DC"/>
    <w:rsid w:val="00DB73B5"/>
    <w:rsid w:val="00DB7C40"/>
    <w:rsid w:val="00DC1845"/>
    <w:rsid w:val="00DC185C"/>
    <w:rsid w:val="00DC2957"/>
    <w:rsid w:val="00DC2DB0"/>
    <w:rsid w:val="00DC3584"/>
    <w:rsid w:val="00DC4186"/>
    <w:rsid w:val="00DC7D25"/>
    <w:rsid w:val="00DD0494"/>
    <w:rsid w:val="00DD16A9"/>
    <w:rsid w:val="00DD2479"/>
    <w:rsid w:val="00DD3FB2"/>
    <w:rsid w:val="00DD4339"/>
    <w:rsid w:val="00DD6D09"/>
    <w:rsid w:val="00DE2063"/>
    <w:rsid w:val="00DE3586"/>
    <w:rsid w:val="00DE3D05"/>
    <w:rsid w:val="00DE3E80"/>
    <w:rsid w:val="00DE3F26"/>
    <w:rsid w:val="00DE5F1F"/>
    <w:rsid w:val="00DF1064"/>
    <w:rsid w:val="00DF13C2"/>
    <w:rsid w:val="00DF1444"/>
    <w:rsid w:val="00DF2B4F"/>
    <w:rsid w:val="00DF3424"/>
    <w:rsid w:val="00E002AC"/>
    <w:rsid w:val="00E01621"/>
    <w:rsid w:val="00E026B8"/>
    <w:rsid w:val="00E03453"/>
    <w:rsid w:val="00E03F46"/>
    <w:rsid w:val="00E0440D"/>
    <w:rsid w:val="00E0447C"/>
    <w:rsid w:val="00E049F1"/>
    <w:rsid w:val="00E05831"/>
    <w:rsid w:val="00E06B2D"/>
    <w:rsid w:val="00E11FE6"/>
    <w:rsid w:val="00E1236A"/>
    <w:rsid w:val="00E12F2D"/>
    <w:rsid w:val="00E14B33"/>
    <w:rsid w:val="00E1755E"/>
    <w:rsid w:val="00E1799C"/>
    <w:rsid w:val="00E20B3F"/>
    <w:rsid w:val="00E2279D"/>
    <w:rsid w:val="00E241D6"/>
    <w:rsid w:val="00E261C4"/>
    <w:rsid w:val="00E269FA"/>
    <w:rsid w:val="00E27280"/>
    <w:rsid w:val="00E277A9"/>
    <w:rsid w:val="00E320EE"/>
    <w:rsid w:val="00E32A92"/>
    <w:rsid w:val="00E33882"/>
    <w:rsid w:val="00E34A12"/>
    <w:rsid w:val="00E36904"/>
    <w:rsid w:val="00E370FB"/>
    <w:rsid w:val="00E44707"/>
    <w:rsid w:val="00E4481A"/>
    <w:rsid w:val="00E44BF3"/>
    <w:rsid w:val="00E45E6F"/>
    <w:rsid w:val="00E471D5"/>
    <w:rsid w:val="00E474E6"/>
    <w:rsid w:val="00E51E41"/>
    <w:rsid w:val="00E520DC"/>
    <w:rsid w:val="00E555EC"/>
    <w:rsid w:val="00E56302"/>
    <w:rsid w:val="00E604D3"/>
    <w:rsid w:val="00E608F8"/>
    <w:rsid w:val="00E636E1"/>
    <w:rsid w:val="00E6404F"/>
    <w:rsid w:val="00E64415"/>
    <w:rsid w:val="00E6678B"/>
    <w:rsid w:val="00E66F03"/>
    <w:rsid w:val="00E67B26"/>
    <w:rsid w:val="00E724A5"/>
    <w:rsid w:val="00E7488E"/>
    <w:rsid w:val="00E751DE"/>
    <w:rsid w:val="00E8389D"/>
    <w:rsid w:val="00E84512"/>
    <w:rsid w:val="00E857E6"/>
    <w:rsid w:val="00E85BAD"/>
    <w:rsid w:val="00E8708D"/>
    <w:rsid w:val="00E90262"/>
    <w:rsid w:val="00E924C2"/>
    <w:rsid w:val="00E92617"/>
    <w:rsid w:val="00E936BA"/>
    <w:rsid w:val="00E9471A"/>
    <w:rsid w:val="00E960A3"/>
    <w:rsid w:val="00E96FDC"/>
    <w:rsid w:val="00EA6596"/>
    <w:rsid w:val="00EA705D"/>
    <w:rsid w:val="00EB0B8D"/>
    <w:rsid w:val="00EB11D3"/>
    <w:rsid w:val="00EB1F63"/>
    <w:rsid w:val="00EB3BEB"/>
    <w:rsid w:val="00EB6696"/>
    <w:rsid w:val="00EB7177"/>
    <w:rsid w:val="00EC0013"/>
    <w:rsid w:val="00EC1A6C"/>
    <w:rsid w:val="00EC2136"/>
    <w:rsid w:val="00EC2D55"/>
    <w:rsid w:val="00EC3642"/>
    <w:rsid w:val="00EC3D93"/>
    <w:rsid w:val="00EC77EC"/>
    <w:rsid w:val="00ED15F1"/>
    <w:rsid w:val="00ED1E1C"/>
    <w:rsid w:val="00ED337C"/>
    <w:rsid w:val="00ED4FA1"/>
    <w:rsid w:val="00ED50E9"/>
    <w:rsid w:val="00ED57F3"/>
    <w:rsid w:val="00ED6106"/>
    <w:rsid w:val="00ED7EE8"/>
    <w:rsid w:val="00EE0303"/>
    <w:rsid w:val="00EE0474"/>
    <w:rsid w:val="00EE3EDB"/>
    <w:rsid w:val="00EF235C"/>
    <w:rsid w:val="00EF2D2E"/>
    <w:rsid w:val="00EF386D"/>
    <w:rsid w:val="00EF625A"/>
    <w:rsid w:val="00EF6470"/>
    <w:rsid w:val="00EF6F0E"/>
    <w:rsid w:val="00F04D7C"/>
    <w:rsid w:val="00F05733"/>
    <w:rsid w:val="00F07054"/>
    <w:rsid w:val="00F07A42"/>
    <w:rsid w:val="00F10E53"/>
    <w:rsid w:val="00F11549"/>
    <w:rsid w:val="00F12081"/>
    <w:rsid w:val="00F1448E"/>
    <w:rsid w:val="00F145A6"/>
    <w:rsid w:val="00F15258"/>
    <w:rsid w:val="00F15848"/>
    <w:rsid w:val="00F15AE7"/>
    <w:rsid w:val="00F15FF5"/>
    <w:rsid w:val="00F162A0"/>
    <w:rsid w:val="00F16A6E"/>
    <w:rsid w:val="00F20541"/>
    <w:rsid w:val="00F21D9C"/>
    <w:rsid w:val="00F220D0"/>
    <w:rsid w:val="00F23421"/>
    <w:rsid w:val="00F23838"/>
    <w:rsid w:val="00F24D50"/>
    <w:rsid w:val="00F2597B"/>
    <w:rsid w:val="00F27B76"/>
    <w:rsid w:val="00F30649"/>
    <w:rsid w:val="00F30DDD"/>
    <w:rsid w:val="00F31B65"/>
    <w:rsid w:val="00F33C0E"/>
    <w:rsid w:val="00F343C7"/>
    <w:rsid w:val="00F35FF1"/>
    <w:rsid w:val="00F360EF"/>
    <w:rsid w:val="00F41BC7"/>
    <w:rsid w:val="00F46628"/>
    <w:rsid w:val="00F4694E"/>
    <w:rsid w:val="00F502FC"/>
    <w:rsid w:val="00F5076B"/>
    <w:rsid w:val="00F5298F"/>
    <w:rsid w:val="00F564B2"/>
    <w:rsid w:val="00F57666"/>
    <w:rsid w:val="00F57F14"/>
    <w:rsid w:val="00F62921"/>
    <w:rsid w:val="00F64DC7"/>
    <w:rsid w:val="00F6521A"/>
    <w:rsid w:val="00F65492"/>
    <w:rsid w:val="00F66646"/>
    <w:rsid w:val="00F67275"/>
    <w:rsid w:val="00F674D3"/>
    <w:rsid w:val="00F7379F"/>
    <w:rsid w:val="00F7419D"/>
    <w:rsid w:val="00F800B7"/>
    <w:rsid w:val="00F8107F"/>
    <w:rsid w:val="00F81FB8"/>
    <w:rsid w:val="00F824A9"/>
    <w:rsid w:val="00F83870"/>
    <w:rsid w:val="00F83E1A"/>
    <w:rsid w:val="00F83EA9"/>
    <w:rsid w:val="00F84692"/>
    <w:rsid w:val="00F84965"/>
    <w:rsid w:val="00F8586C"/>
    <w:rsid w:val="00F85A7E"/>
    <w:rsid w:val="00F86DF6"/>
    <w:rsid w:val="00F87CD6"/>
    <w:rsid w:val="00F90323"/>
    <w:rsid w:val="00F92523"/>
    <w:rsid w:val="00F93068"/>
    <w:rsid w:val="00F958D7"/>
    <w:rsid w:val="00F95AA5"/>
    <w:rsid w:val="00F96597"/>
    <w:rsid w:val="00FA059D"/>
    <w:rsid w:val="00FA18C1"/>
    <w:rsid w:val="00FA411A"/>
    <w:rsid w:val="00FA65E0"/>
    <w:rsid w:val="00FA6A9C"/>
    <w:rsid w:val="00FB0D5C"/>
    <w:rsid w:val="00FB346F"/>
    <w:rsid w:val="00FB493B"/>
    <w:rsid w:val="00FB4A56"/>
    <w:rsid w:val="00FC040E"/>
    <w:rsid w:val="00FC1900"/>
    <w:rsid w:val="00FC7E90"/>
    <w:rsid w:val="00FD084A"/>
    <w:rsid w:val="00FD0902"/>
    <w:rsid w:val="00FD1DB4"/>
    <w:rsid w:val="00FD23F1"/>
    <w:rsid w:val="00FD334A"/>
    <w:rsid w:val="00FD50AB"/>
    <w:rsid w:val="00FE0759"/>
    <w:rsid w:val="00FE0FEF"/>
    <w:rsid w:val="00FE1413"/>
    <w:rsid w:val="00FE2FB8"/>
    <w:rsid w:val="00FE3B6D"/>
    <w:rsid w:val="00FE3CFD"/>
    <w:rsid w:val="00FE57F7"/>
    <w:rsid w:val="00FE5D52"/>
    <w:rsid w:val="00FE71AF"/>
    <w:rsid w:val="00FF2C10"/>
    <w:rsid w:val="00FF5D79"/>
    <w:rsid w:val="00FF66AD"/>
    <w:rsid w:val="00FF6739"/>
    <w:rsid w:val="00FF78B3"/>
    <w:rsid w:val="00FF7FFE"/>
    <w:rsid w:val="021E4244"/>
    <w:rsid w:val="034E6187"/>
    <w:rsid w:val="0475A9A7"/>
    <w:rsid w:val="05282308"/>
    <w:rsid w:val="05C4B4B7"/>
    <w:rsid w:val="05CF6090"/>
    <w:rsid w:val="08CB78C2"/>
    <w:rsid w:val="0B11626B"/>
    <w:rsid w:val="0BC8D164"/>
    <w:rsid w:val="0E185B31"/>
    <w:rsid w:val="12363B8C"/>
    <w:rsid w:val="1241929A"/>
    <w:rsid w:val="1894E35E"/>
    <w:rsid w:val="20019491"/>
    <w:rsid w:val="206228D0"/>
    <w:rsid w:val="2205A304"/>
    <w:rsid w:val="298DED10"/>
    <w:rsid w:val="298E3322"/>
    <w:rsid w:val="2AE444F6"/>
    <w:rsid w:val="2BADDEED"/>
    <w:rsid w:val="2C7E7478"/>
    <w:rsid w:val="2D800B43"/>
    <w:rsid w:val="2D9DF8FD"/>
    <w:rsid w:val="2E1400FD"/>
    <w:rsid w:val="31397FAD"/>
    <w:rsid w:val="319905D0"/>
    <w:rsid w:val="32743F68"/>
    <w:rsid w:val="340D3A81"/>
    <w:rsid w:val="34E990E7"/>
    <w:rsid w:val="39ABDB4A"/>
    <w:rsid w:val="3A4BC07C"/>
    <w:rsid w:val="3F5B3E63"/>
    <w:rsid w:val="437E2625"/>
    <w:rsid w:val="45C71C32"/>
    <w:rsid w:val="460E374E"/>
    <w:rsid w:val="4762EC93"/>
    <w:rsid w:val="4A9A8D55"/>
    <w:rsid w:val="4B5CF207"/>
    <w:rsid w:val="4C5B188B"/>
    <w:rsid w:val="514C8EAB"/>
    <w:rsid w:val="5368CD43"/>
    <w:rsid w:val="57A33314"/>
    <w:rsid w:val="5B2AF9FC"/>
    <w:rsid w:val="5FB54DA9"/>
    <w:rsid w:val="65322DFB"/>
    <w:rsid w:val="66CDFE5C"/>
    <w:rsid w:val="6746CF01"/>
    <w:rsid w:val="693A56AE"/>
    <w:rsid w:val="6CB7C9FE"/>
    <w:rsid w:val="7248E995"/>
    <w:rsid w:val="72EB5DFD"/>
    <w:rsid w:val="7345840B"/>
    <w:rsid w:val="73500554"/>
    <w:rsid w:val="7622EC5B"/>
    <w:rsid w:val="782B4DD7"/>
    <w:rsid w:val="79C12A75"/>
    <w:rsid w:val="7B3EFCA4"/>
    <w:rsid w:val="7B666AEA"/>
    <w:rsid w:val="7BEC00A9"/>
    <w:rsid w:val="7D580D00"/>
    <w:rsid w:val="7E10A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5EBF40"/>
  <w15:chartTrackingRefBased/>
  <w15:docId w15:val="{AE235308-CEF2-4120-AD77-8B643273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2DE"/>
    <w:pPr>
      <w:spacing w:after="120"/>
      <w:jc w:val="both"/>
    </w:pPr>
    <w:rPr>
      <w:rFonts w:ascii="Arial" w:hAnsi="Arial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56A49"/>
    <w:pPr>
      <w:keepNext/>
      <w:numPr>
        <w:numId w:val="1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b/>
      <w:bCs/>
      <w:caps/>
      <w:kern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897B94"/>
    <w:pPr>
      <w:numPr>
        <w:ilvl w:val="1"/>
        <w:numId w:val="17"/>
      </w:numPr>
      <w:pBdr>
        <w:bottom w:val="single" w:sz="4" w:space="1" w:color="auto"/>
      </w:pBdr>
      <w:spacing w:before="240"/>
      <w:outlineLvl w:val="1"/>
    </w:pPr>
    <w:rPr>
      <w:rFonts w:cs="Arial"/>
      <w:b/>
      <w:bCs/>
      <w:iCs/>
      <w:smallCaps/>
      <w:szCs w:val="28"/>
    </w:rPr>
  </w:style>
  <w:style w:type="paragraph" w:styleId="Titre3">
    <w:name w:val="heading 3"/>
    <w:basedOn w:val="Normal"/>
    <w:next w:val="Normal"/>
    <w:link w:val="Titre3Car"/>
    <w:qFormat/>
    <w:rsid w:val="001C6B37"/>
    <w:pPr>
      <w:keepNext/>
      <w:spacing w:before="60"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23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C7E90"/>
    <w:pPr>
      <w:keepNext/>
      <w:pBdr>
        <w:bottom w:val="single" w:sz="4" w:space="1" w:color="auto"/>
      </w:pBdr>
      <w:tabs>
        <w:tab w:val="num" w:pos="1292"/>
      </w:tabs>
      <w:spacing w:after="0"/>
      <w:ind w:left="1292" w:hanging="1008"/>
      <w:jc w:val="left"/>
      <w:outlineLvl w:val="4"/>
    </w:pPr>
    <w:rPr>
      <w:rFonts w:ascii="Optima" w:hAnsi="Optima"/>
      <w:b/>
      <w:bCs/>
      <w:color w:val="0000FF"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FC7E90"/>
    <w:pPr>
      <w:keepNext/>
      <w:tabs>
        <w:tab w:val="num" w:pos="1436"/>
      </w:tabs>
      <w:spacing w:after="0"/>
      <w:ind w:left="1436" w:hanging="1152"/>
      <w:jc w:val="left"/>
      <w:outlineLvl w:val="5"/>
    </w:pPr>
    <w:rPr>
      <w:rFonts w:ascii="Optima" w:hAnsi="Optima"/>
      <w:i/>
      <w:iCs/>
      <w:color w:val="0000FF"/>
      <w:sz w:val="32"/>
      <w:szCs w:val="32"/>
    </w:rPr>
  </w:style>
  <w:style w:type="paragraph" w:styleId="Titre7">
    <w:name w:val="heading 7"/>
    <w:basedOn w:val="Normal"/>
    <w:next w:val="Normal"/>
    <w:qFormat/>
    <w:rsid w:val="005A34F8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A34F8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A3C05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256A49"/>
    <w:rPr>
      <w:rFonts w:ascii="Arial" w:hAnsi="Arial"/>
      <w:b/>
      <w:bCs/>
      <w:caps/>
      <w:kern w:val="32"/>
      <w:szCs w:val="32"/>
    </w:rPr>
  </w:style>
  <w:style w:type="character" w:customStyle="1" w:styleId="Titre3Car">
    <w:name w:val="Titre 3 Car"/>
    <w:link w:val="Titre3"/>
    <w:rsid w:val="005D2318"/>
    <w:rPr>
      <w:rFonts w:ascii="Arial" w:hAnsi="Arial"/>
      <w:b/>
      <w:bCs/>
      <w:szCs w:val="26"/>
    </w:rPr>
  </w:style>
  <w:style w:type="character" w:customStyle="1" w:styleId="Titre4Car">
    <w:name w:val="Titre 4 Car"/>
    <w:link w:val="Titre4"/>
    <w:semiHidden/>
    <w:rsid w:val="00D23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rsid w:val="00FC7E90"/>
    <w:rPr>
      <w:rFonts w:ascii="Optima" w:hAnsi="Optima"/>
      <w:b/>
      <w:bCs/>
      <w:color w:val="0000FF"/>
      <w:sz w:val="36"/>
      <w:szCs w:val="36"/>
    </w:rPr>
  </w:style>
  <w:style w:type="character" w:customStyle="1" w:styleId="Titre6Car">
    <w:name w:val="Titre 6 Car"/>
    <w:link w:val="Titre6"/>
    <w:rsid w:val="00FC7E90"/>
    <w:rPr>
      <w:rFonts w:ascii="Optima" w:hAnsi="Optima"/>
      <w:i/>
      <w:iCs/>
      <w:color w:val="0000FF"/>
      <w:sz w:val="32"/>
      <w:szCs w:val="32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En-tête1,E.e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link w:val="En-tte"/>
    <w:rsid w:val="00A93B4C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link w:val="PieddepageCar"/>
    <w:rsid w:val="0025379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379F"/>
  </w:style>
  <w:style w:type="paragraph" w:styleId="Corpsdetexte">
    <w:name w:val="Body Text"/>
    <w:basedOn w:val="Normal"/>
    <w:link w:val="CorpsdetexteCar"/>
    <w:rsid w:val="00B8211B"/>
  </w:style>
  <w:style w:type="character" w:customStyle="1" w:styleId="CorpsdetexteCar">
    <w:name w:val="Corps de texte Car"/>
    <w:link w:val="Corpsdetexte"/>
    <w:rsid w:val="00B77711"/>
    <w:rPr>
      <w:rFonts w:ascii="Arial" w:hAnsi="Arial"/>
      <w:szCs w:val="24"/>
    </w:rPr>
  </w:style>
  <w:style w:type="paragraph" w:styleId="Retraitcorpsdetexte2">
    <w:name w:val="Body Text Indent 2"/>
    <w:basedOn w:val="Normal"/>
    <w:rsid w:val="00B821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 w:val="22"/>
      <w:szCs w:val="22"/>
    </w:rPr>
  </w:style>
  <w:style w:type="paragraph" w:styleId="Liste3">
    <w:name w:val="List 3"/>
    <w:basedOn w:val="Normal"/>
    <w:rsid w:val="00B8211B"/>
    <w:pPr>
      <w:tabs>
        <w:tab w:val="num" w:pos="360"/>
      </w:tabs>
      <w:spacing w:before="60" w:after="60"/>
      <w:ind w:left="360" w:hanging="360"/>
    </w:pPr>
    <w:rPr>
      <w:rFonts w:cs="Arial"/>
    </w:rPr>
  </w:style>
  <w:style w:type="paragraph" w:styleId="NormalWeb">
    <w:name w:val="Normal (Web)"/>
    <w:basedOn w:val="Normal"/>
    <w:rsid w:val="0003495D"/>
    <w:pPr>
      <w:spacing w:after="15" w:line="288" w:lineRule="auto"/>
    </w:pPr>
    <w:rPr>
      <w:rFonts w:ascii="Verdana" w:hAnsi="Verdana" w:cs="Arial"/>
      <w:color w:val="000000"/>
      <w:szCs w:val="20"/>
    </w:rPr>
  </w:style>
  <w:style w:type="character" w:styleId="Marquedecommentaire">
    <w:name w:val="annotation reference"/>
    <w:semiHidden/>
    <w:rsid w:val="00FE0759"/>
    <w:rPr>
      <w:sz w:val="16"/>
      <w:szCs w:val="16"/>
    </w:rPr>
  </w:style>
  <w:style w:type="paragraph" w:styleId="Commentaire">
    <w:name w:val="annotation text"/>
    <w:basedOn w:val="Normal"/>
    <w:semiHidden/>
    <w:rsid w:val="00FE075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E0759"/>
    <w:rPr>
      <w:b/>
      <w:bCs/>
    </w:rPr>
  </w:style>
  <w:style w:type="paragraph" w:styleId="Textedebulles">
    <w:name w:val="Balloon Text"/>
    <w:basedOn w:val="Normal"/>
    <w:semiHidden/>
    <w:rsid w:val="00FE0759"/>
    <w:rPr>
      <w:rFonts w:ascii="Tahoma" w:hAnsi="Tahoma" w:cs="Tahoma"/>
      <w:sz w:val="16"/>
      <w:szCs w:val="16"/>
    </w:rPr>
  </w:style>
  <w:style w:type="paragraph" w:customStyle="1" w:styleId="Bullet1">
    <w:name w:val="Bullet1"/>
    <w:basedOn w:val="Normal"/>
    <w:rsid w:val="00736C8A"/>
    <w:pPr>
      <w:tabs>
        <w:tab w:val="num" w:pos="1077"/>
      </w:tabs>
      <w:ind w:left="1077" w:hanging="340"/>
    </w:pPr>
    <w:rPr>
      <w:rFonts w:eastAsia="SimSun"/>
      <w:lang w:eastAsia="zh-CN"/>
    </w:rPr>
  </w:style>
  <w:style w:type="paragraph" w:customStyle="1" w:styleId="CarCarCar">
    <w:name w:val="Car Car Car"/>
    <w:basedOn w:val="Normal"/>
    <w:rsid w:val="0015794E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styleId="Notedebasdepage">
    <w:name w:val="footnote text"/>
    <w:basedOn w:val="Normal"/>
    <w:semiHidden/>
    <w:rsid w:val="00E6404F"/>
    <w:rPr>
      <w:szCs w:val="20"/>
    </w:rPr>
  </w:style>
  <w:style w:type="character" w:styleId="Appelnotedebasdep">
    <w:name w:val="footnote reference"/>
    <w:semiHidden/>
    <w:rsid w:val="00E6404F"/>
    <w:rPr>
      <w:vertAlign w:val="superscript"/>
    </w:rPr>
  </w:style>
  <w:style w:type="paragraph" w:customStyle="1" w:styleId="Titre10">
    <w:name w:val="Titre1"/>
    <w:basedOn w:val="Normal"/>
    <w:rsid w:val="006E0E74"/>
    <w:pPr>
      <w:shd w:val="clear" w:color="auto" w:fill="E6E6E6"/>
      <w:spacing w:before="120"/>
      <w:jc w:val="center"/>
    </w:pPr>
    <w:rPr>
      <w:rFonts w:eastAsia="SimSun"/>
      <w:b/>
      <w:caps/>
      <w:lang w:eastAsia="zh-CN"/>
    </w:rPr>
  </w:style>
  <w:style w:type="paragraph" w:styleId="Retraitcorpsdetexte">
    <w:name w:val="Body Text Indent"/>
    <w:basedOn w:val="Normal"/>
    <w:rsid w:val="00C24B64"/>
    <w:pPr>
      <w:ind w:left="283"/>
    </w:pPr>
  </w:style>
  <w:style w:type="paragraph" w:customStyle="1" w:styleId="texte">
    <w:name w:val="texte"/>
    <w:basedOn w:val="Normal"/>
    <w:rsid w:val="00850FEF"/>
    <w:pPr>
      <w:ind w:left="360"/>
    </w:pPr>
  </w:style>
  <w:style w:type="paragraph" w:customStyle="1" w:styleId="carr">
    <w:name w:val="carré"/>
    <w:basedOn w:val="Normal"/>
    <w:rsid w:val="00850FEF"/>
    <w:pPr>
      <w:tabs>
        <w:tab w:val="num" w:pos="1260"/>
      </w:tabs>
      <w:ind w:left="1259" w:hanging="357"/>
    </w:pPr>
  </w:style>
  <w:style w:type="paragraph" w:customStyle="1" w:styleId="Car">
    <w:name w:val="Car"/>
    <w:basedOn w:val="Normal"/>
    <w:rsid w:val="00850FE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Corpsdetexte2">
    <w:name w:val="Body Text 2"/>
    <w:basedOn w:val="Normal"/>
    <w:rsid w:val="000A3C05"/>
    <w:pPr>
      <w:spacing w:line="480" w:lineRule="auto"/>
    </w:pPr>
  </w:style>
  <w:style w:type="paragraph" w:customStyle="1" w:styleId="BodyText20">
    <w:name w:val="Body Text 20"/>
    <w:basedOn w:val="Normal"/>
    <w:rsid w:val="00C97334"/>
    <w:pPr>
      <w:overflowPunct w:val="0"/>
      <w:autoSpaceDE w:val="0"/>
      <w:autoSpaceDN w:val="0"/>
      <w:adjustRightInd w:val="0"/>
      <w:ind w:left="-1134"/>
      <w:textAlignment w:val="baseline"/>
    </w:pPr>
  </w:style>
  <w:style w:type="paragraph" w:customStyle="1" w:styleId="Corpsdetexte31">
    <w:name w:val="Corps de texte 31"/>
    <w:basedOn w:val="Normal"/>
    <w:rsid w:val="00D2577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BodyTextIndent20">
    <w:name w:val="Body Text Indent 20"/>
    <w:basedOn w:val="Normal"/>
    <w:rsid w:val="00ED337C"/>
    <w:pPr>
      <w:tabs>
        <w:tab w:val="left" w:pos="567"/>
        <w:tab w:val="left" w:pos="1418"/>
      </w:tabs>
      <w:overflowPunct w:val="0"/>
      <w:autoSpaceDE w:val="0"/>
      <w:autoSpaceDN w:val="0"/>
      <w:adjustRightInd w:val="0"/>
      <w:ind w:firstLine="709"/>
      <w:textAlignment w:val="baseline"/>
    </w:pPr>
    <w:rPr>
      <w:sz w:val="22"/>
      <w:szCs w:val="22"/>
    </w:rPr>
  </w:style>
  <w:style w:type="paragraph" w:customStyle="1" w:styleId="CharChar">
    <w:name w:val="Char Char"/>
    <w:basedOn w:val="Normal"/>
    <w:rsid w:val="00D95AFD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BlockText1">
    <w:name w:val="Block Text1"/>
    <w:basedOn w:val="Normal"/>
    <w:rsid w:val="00A93B4C"/>
    <w:pPr>
      <w:tabs>
        <w:tab w:val="left" w:pos="567"/>
      </w:tabs>
      <w:ind w:left="567" w:right="565" w:firstLine="567"/>
    </w:pPr>
    <w:rPr>
      <w:sz w:val="22"/>
      <w:szCs w:val="20"/>
    </w:rPr>
  </w:style>
  <w:style w:type="paragraph" w:customStyle="1" w:styleId="RedTxt">
    <w:name w:val="RedTxt"/>
    <w:basedOn w:val="Normal"/>
    <w:rsid w:val="009548C9"/>
    <w:rPr>
      <w:sz w:val="18"/>
      <w:szCs w:val="20"/>
    </w:rPr>
  </w:style>
  <w:style w:type="paragraph" w:customStyle="1" w:styleId="Logo">
    <w:name w:val="Logo"/>
    <w:basedOn w:val="Normal"/>
    <w:rsid w:val="00CC10CE"/>
    <w:rPr>
      <w:sz w:val="22"/>
      <w:szCs w:val="20"/>
    </w:rPr>
  </w:style>
  <w:style w:type="paragraph" w:styleId="En-ttedetabledesmatires">
    <w:name w:val="TOC Heading"/>
    <w:basedOn w:val="Titre1"/>
    <w:next w:val="Normal"/>
    <w:uiPriority w:val="39"/>
    <w:qFormat/>
    <w:rsid w:val="008E675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8E675F"/>
    <w:rPr>
      <w:b/>
    </w:rPr>
  </w:style>
  <w:style w:type="character" w:styleId="Lienhypertexte">
    <w:name w:val="Hyperlink"/>
    <w:uiPriority w:val="99"/>
    <w:unhideWhenUsed/>
    <w:rsid w:val="008E675F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E675F"/>
    <w:pPr>
      <w:ind w:left="240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8E675F"/>
    <w:pPr>
      <w:ind w:left="480"/>
    </w:pPr>
    <w:rPr>
      <w:sz w:val="16"/>
    </w:rPr>
  </w:style>
  <w:style w:type="paragraph" w:customStyle="1" w:styleId="liste1">
    <w:name w:val="liste1"/>
    <w:basedOn w:val="Corpsdetexte"/>
    <w:link w:val="liste1Car"/>
    <w:rsid w:val="00D23573"/>
    <w:pPr>
      <w:tabs>
        <w:tab w:val="num" w:pos="360"/>
      </w:tabs>
      <w:spacing w:after="0"/>
      <w:ind w:left="360" w:hanging="360"/>
    </w:pPr>
    <w:rPr>
      <w:rFonts w:ascii="Optima" w:hAnsi="Optima"/>
      <w:color w:val="000000"/>
      <w:sz w:val="22"/>
      <w:szCs w:val="22"/>
    </w:rPr>
  </w:style>
  <w:style w:type="character" w:customStyle="1" w:styleId="liste1Car">
    <w:name w:val="liste1 Car"/>
    <w:link w:val="liste1"/>
    <w:rsid w:val="00D23573"/>
    <w:rPr>
      <w:rFonts w:ascii="Optima" w:hAnsi="Optima"/>
      <w:color w:val="000000"/>
      <w:sz w:val="22"/>
      <w:szCs w:val="22"/>
    </w:rPr>
  </w:style>
  <w:style w:type="paragraph" w:customStyle="1" w:styleId="liste2">
    <w:name w:val="liste2"/>
    <w:basedOn w:val="liste1"/>
    <w:rsid w:val="00D23573"/>
    <w:pPr>
      <w:tabs>
        <w:tab w:val="clear" w:pos="360"/>
        <w:tab w:val="num" w:pos="644"/>
        <w:tab w:val="num" w:pos="1985"/>
      </w:tabs>
      <w:ind w:left="1985" w:hanging="284"/>
    </w:pPr>
  </w:style>
  <w:style w:type="paragraph" w:customStyle="1" w:styleId="Illustration">
    <w:name w:val="Illustration"/>
    <w:basedOn w:val="Normal"/>
    <w:rsid w:val="00244E72"/>
    <w:pPr>
      <w:spacing w:after="0"/>
      <w:jc w:val="center"/>
    </w:pPr>
    <w:rPr>
      <w:rFonts w:ascii="Century Gothic" w:hAnsi="Century Gothic"/>
      <w:sz w:val="22"/>
      <w:szCs w:val="22"/>
    </w:rPr>
  </w:style>
  <w:style w:type="character" w:styleId="lev">
    <w:name w:val="Strong"/>
    <w:uiPriority w:val="22"/>
    <w:qFormat/>
    <w:rsid w:val="00B77711"/>
    <w:rPr>
      <w:b/>
      <w:bCs/>
    </w:rPr>
  </w:style>
  <w:style w:type="paragraph" w:styleId="Paragraphedeliste">
    <w:name w:val="List Paragraph"/>
    <w:basedOn w:val="Normal"/>
    <w:uiPriority w:val="34"/>
    <w:qFormat/>
    <w:rsid w:val="00B9318D"/>
    <w:pPr>
      <w:ind w:left="708"/>
    </w:pPr>
  </w:style>
  <w:style w:type="character" w:customStyle="1" w:styleId="Titre2Car">
    <w:name w:val="Titre 2 Car"/>
    <w:basedOn w:val="Policepardfaut"/>
    <w:link w:val="Titre2"/>
    <w:rsid w:val="002254A0"/>
    <w:rPr>
      <w:rFonts w:ascii="Arial" w:hAnsi="Arial" w:cs="Arial"/>
      <w:b/>
      <w:bCs/>
      <w:iCs/>
      <w:smallCaps/>
      <w:szCs w:val="28"/>
      <w:lang w:eastAsia="fr-FR"/>
    </w:rPr>
  </w:style>
  <w:style w:type="character" w:customStyle="1" w:styleId="PieddepageCar">
    <w:name w:val="Pied de page Car"/>
    <w:basedOn w:val="Policepardfaut"/>
    <w:link w:val="Pieddepage"/>
    <w:rsid w:val="004B5360"/>
    <w:rPr>
      <w:rFonts w:ascii="Arial" w:hAnsi="Arial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65491f9-3cbe-446a-a710-0ccf27b6bc27">
      <UserInfo>
        <DisplayName>HUBERT Pascal</DisplayName>
        <AccountId>99</AccountId>
        <AccountType/>
      </UserInfo>
      <UserInfo>
        <DisplayName>PRANGER Carole</DisplayName>
        <AccountId>101</AccountId>
        <AccountType/>
      </UserInfo>
      <UserInfo>
        <DisplayName>STOJCIC David (DRA PACA)</DisplayName>
        <AccountId>17</AccountId>
        <AccountType/>
      </UserInfo>
      <UserInfo>
        <DisplayName>DEBERNARDY Anne (DRA PACA)</DisplayName>
        <AccountId>18</AccountId>
        <AccountType/>
      </UserInfo>
      <UserInfo>
        <DisplayName>MARTINEZ Jocelyne</DisplayName>
        <AccountId>15</AccountId>
        <AccountType/>
      </UserInfo>
    </SharedWithUsers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647e3542324f53bf0ecacdc198e766b2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25f8130fd724f705db2de598eeafa2bc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715E3-F790-4A7B-A717-F6EF41C11D9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64B0408-C5B1-4E8E-A962-E7897FC12B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245B9-37BA-4057-BA93-C794DE20C8E2}">
  <ds:schemaRefs>
    <ds:schemaRef ds:uri="http://schemas.microsoft.com/office/2006/metadata/properties"/>
    <ds:schemaRef ds:uri="http://schemas.microsoft.com/office/infopath/2007/PartnerControls"/>
    <ds:schemaRef ds:uri="565491f9-3cbe-446a-a710-0ccf27b6bc27"/>
    <ds:schemaRef ds:uri="3e91ad5e-5b90-448c-90e6-7c7831fd4cb7"/>
  </ds:schemaRefs>
</ds:datastoreItem>
</file>

<file path=customXml/itemProps4.xml><?xml version="1.0" encoding="utf-8"?>
<ds:datastoreItem xmlns:ds="http://schemas.openxmlformats.org/officeDocument/2006/customXml" ds:itemID="{95B04B0F-4EAF-4E3B-9811-361BBF394F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1365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QUADRIM CONSEILS</Company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cp:lastModifiedBy>MOURLANNE Myriam</cp:lastModifiedBy>
  <cp:revision>62</cp:revision>
  <cp:lastPrinted>2025-08-12T06:12:00Z</cp:lastPrinted>
  <dcterms:created xsi:type="dcterms:W3CDTF">2024-03-01T09:58:00Z</dcterms:created>
  <dcterms:modified xsi:type="dcterms:W3CDTF">2026-01-07T14:36:00Z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14277600.0000000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ContentTypeId">
    <vt:lpwstr>0x010100C39089375972BB4B9B6321C7378D6E06</vt:lpwstr>
  </property>
  <property fmtid="{D5CDD505-2E9C-101B-9397-08002B2CF9AE}" pid="6" name="MediaServiceImageTags">
    <vt:lpwstr/>
  </property>
</Properties>
</file>